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4" w:rsidRPr="005E1B67" w:rsidRDefault="00633ACF" w:rsidP="00625A71">
      <w:pPr>
        <w:jc w:val="center"/>
        <w:rPr>
          <w:b/>
          <w:bCs/>
          <w:caps/>
          <w:color w:val="0E2D84"/>
          <w:sz w:val="32"/>
          <w:szCs w:val="32"/>
        </w:rPr>
      </w:pPr>
      <w:r w:rsidRPr="00B444B7">
        <w:rPr>
          <w:b/>
          <w:bCs/>
          <w:cap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D672C4" wp14:editId="24FD93E9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5934075" cy="266700"/>
            <wp:effectExtent l="0" t="0" r="9525" b="0"/>
            <wp:wrapNone/>
            <wp:docPr id="8" name="Рисунок 8" descr="C:\Users\GabovaMV\Desktop\универсальная\Презентация\элементы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ovaMV\Desktop\универсальная\Презентация\элементы\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B7">
        <w:rPr>
          <w:b/>
          <w:bCs/>
          <w:caps/>
          <w:color w:val="17365D" w:themeColor="text2" w:themeShade="BF"/>
          <w:sz w:val="32"/>
          <w:szCs w:val="32"/>
        </w:rPr>
        <w:t xml:space="preserve">               </w:t>
      </w:r>
      <w:r w:rsidR="00625A71" w:rsidRPr="005E1B67">
        <w:rPr>
          <w:b/>
          <w:bCs/>
          <w:caps/>
          <w:color w:val="0E2D84"/>
          <w:sz w:val="32"/>
          <w:szCs w:val="32"/>
        </w:rPr>
        <w:t>Фестиваль науки</w:t>
      </w:r>
      <w:r w:rsidR="00D35253" w:rsidRPr="005E1B67">
        <w:rPr>
          <w:b/>
          <w:bCs/>
          <w:caps/>
          <w:color w:val="0E2D84"/>
          <w:sz w:val="32"/>
          <w:szCs w:val="32"/>
        </w:rPr>
        <w:t xml:space="preserve"> в Республике Коми</w:t>
      </w:r>
    </w:p>
    <w:p w:rsidR="00625A71" w:rsidRPr="00625A71" w:rsidRDefault="00625A71" w:rsidP="00625A71">
      <w:pPr>
        <w:jc w:val="center"/>
        <w:rPr>
          <w:b/>
          <w:bCs/>
        </w:rPr>
      </w:pPr>
    </w:p>
    <w:p w:rsidR="00625A71" w:rsidRPr="00625A71" w:rsidRDefault="00B444B7" w:rsidP="00625A71">
      <w:pPr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tbl>
      <w:tblPr>
        <w:tblW w:w="9426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5"/>
        <w:gridCol w:w="7444"/>
        <w:gridCol w:w="44"/>
      </w:tblGrid>
      <w:tr w:rsidR="003656A3" w:rsidRPr="00964AFC" w:rsidTr="007F45FA">
        <w:tc>
          <w:tcPr>
            <w:tcW w:w="9426" w:type="dxa"/>
            <w:gridSpan w:val="4"/>
            <w:shd w:val="clear" w:color="auto" w:fill="8DB3E2" w:themeFill="text2" w:themeFillTint="66"/>
            <w:vAlign w:val="center"/>
          </w:tcPr>
          <w:p w:rsidR="00A76D3F" w:rsidRPr="00220903" w:rsidRDefault="00B444B7" w:rsidP="0040796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BD09D3F" wp14:editId="5D2D2305">
                  <wp:extent cx="419100" cy="122016"/>
                  <wp:effectExtent l="0" t="0" r="0" b="0"/>
                  <wp:docPr id="11" name="Рисунок 11" descr="C:\Users\GabovaMV\Desktop\универсальная\Презентация\элементы\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bovaMV\Desktop\универсальная\Презентация\элементы\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2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 xml:space="preserve">      </w:t>
            </w:r>
            <w:r w:rsidR="00220903" w:rsidRPr="00220903">
              <w:rPr>
                <w:b/>
                <w:bCs/>
                <w:color w:val="FFFFFF" w:themeColor="background1"/>
              </w:rPr>
              <w:t>СГУ ИМ. ПИТИРИМА СОРОКИНА</w:t>
            </w:r>
            <w:r w:rsidR="00220903">
              <w:rPr>
                <w:b/>
                <w:bCs/>
                <w:color w:val="FFFFFF" w:themeColor="background1"/>
              </w:rPr>
              <w:t xml:space="preserve"> </w:t>
            </w:r>
          </w:p>
          <w:p w:rsidR="003656A3" w:rsidRPr="003C4DAE" w:rsidRDefault="00A76D3F" w:rsidP="00407965">
            <w:pPr>
              <w:spacing w:before="120" w:after="120"/>
              <w:jc w:val="center"/>
              <w:rPr>
                <w:b/>
                <w:bCs/>
                <w:sz w:val="40"/>
                <w:szCs w:val="40"/>
              </w:rPr>
            </w:pPr>
            <w:r w:rsidRPr="00D52732">
              <w:rPr>
                <w:b/>
                <w:bCs/>
              </w:rPr>
              <w:t xml:space="preserve"> </w:t>
            </w:r>
            <w:r w:rsidRPr="00220903">
              <w:rPr>
                <w:b/>
                <w:bCs/>
                <w:color w:val="FFFFFF" w:themeColor="background1"/>
              </w:rPr>
              <w:t>(ул. Коммунистическая,</w:t>
            </w:r>
            <w:r w:rsidR="000518C6" w:rsidRPr="00220903">
              <w:rPr>
                <w:b/>
                <w:bCs/>
                <w:color w:val="FFFFFF" w:themeColor="background1"/>
              </w:rPr>
              <w:t xml:space="preserve"> д.</w:t>
            </w:r>
            <w:r w:rsidRPr="00220903">
              <w:rPr>
                <w:b/>
                <w:bCs/>
                <w:color w:val="FFFFFF" w:themeColor="background1"/>
              </w:rPr>
              <w:t xml:space="preserve"> 25)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5 октября </w:t>
            </w:r>
          </w:p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11.00</w:t>
            </w:r>
          </w:p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фойе 3 этажа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473359" w:rsidRDefault="0071010C" w:rsidP="00B40C4A">
            <w:pPr>
              <w:spacing w:before="120" w:after="120"/>
              <w:rPr>
                <w:rStyle w:val="field-content"/>
              </w:rPr>
            </w:pPr>
            <w:r w:rsidRPr="00861893">
              <w:rPr>
                <w:rStyle w:val="field-content"/>
                <w:b/>
              </w:rPr>
              <w:t>Презентация Молодежного клуба Русского географического общества</w:t>
            </w:r>
            <w:r w:rsidRPr="00473359">
              <w:rPr>
                <w:rStyle w:val="field-content"/>
              </w:rPr>
              <w:t xml:space="preserve"> на базе ФГБОУ ВО «СГУ им. Питирима Сорокина» 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5 октября </w:t>
            </w:r>
          </w:p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13.30</w:t>
            </w:r>
          </w:p>
          <w:p w:rsidR="0071010C" w:rsidRPr="005E1B67" w:rsidRDefault="0071010C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актовый зал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BB30AA" w:rsidRDefault="0071010C" w:rsidP="00B40C4A">
            <w:pPr>
              <w:spacing w:before="120" w:after="120"/>
              <w:rPr>
                <w:rStyle w:val="field-content"/>
                <w:b/>
              </w:rPr>
            </w:pPr>
            <w:r w:rsidRPr="00BB30AA">
              <w:rPr>
                <w:rStyle w:val="field-content"/>
                <w:b/>
              </w:rPr>
              <w:t>Торжественное открытие Фестиваля науки в Республике Коми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</w:rPr>
              <w:t xml:space="preserve">5-6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>10.00-16.00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B40C4A">
            <w:pPr>
              <w:spacing w:before="120" w:after="120"/>
              <w:rPr>
                <w:rStyle w:val="field-content"/>
                <w:b/>
              </w:rPr>
            </w:pPr>
            <w:r w:rsidRPr="00861893">
              <w:rPr>
                <w:rStyle w:val="field-content"/>
                <w:b/>
              </w:rPr>
              <w:t>Научно-инновационный форум «</w:t>
            </w:r>
            <w:proofErr w:type="spellStart"/>
            <w:r w:rsidRPr="00861893">
              <w:rPr>
                <w:rStyle w:val="field-content"/>
                <w:b/>
              </w:rPr>
              <w:t>СорокИНН</w:t>
            </w:r>
            <w:proofErr w:type="spellEnd"/>
            <w:r w:rsidRPr="00861893">
              <w:rPr>
                <w:rStyle w:val="field-content"/>
                <w:b/>
              </w:rPr>
              <w:t>»</w:t>
            </w:r>
          </w:p>
          <w:p w:rsidR="0071010C" w:rsidRPr="00473359" w:rsidRDefault="0071010C" w:rsidP="00B40C4A">
            <w:pPr>
              <w:spacing w:before="120" w:after="120"/>
              <w:rPr>
                <w:rStyle w:val="field-content"/>
              </w:rPr>
            </w:pP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 xml:space="preserve">5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>14.00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548DD4" w:themeColor="text2" w:themeTint="99"/>
                <w:lang w:val="en-US"/>
              </w:rPr>
              <w:t>74 ауд.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B40C4A">
            <w:pPr>
              <w:spacing w:before="120" w:after="120"/>
              <w:rPr>
                <w:rStyle w:val="field-content"/>
                <w:b/>
              </w:rPr>
            </w:pPr>
            <w:r w:rsidRPr="00861893">
              <w:rPr>
                <w:b/>
              </w:rPr>
              <w:t>Мини-конференция «</w:t>
            </w:r>
            <w:r w:rsidRPr="00861893">
              <w:rPr>
                <w:rStyle w:val="field-content"/>
                <w:b/>
              </w:rPr>
              <w:t>Актуальные проблемы финансового права на современном этапе развития российского государства»</w:t>
            </w:r>
          </w:p>
          <w:p w:rsidR="0071010C" w:rsidRDefault="0071010C" w:rsidP="00B40C4A">
            <w:pPr>
              <w:spacing w:before="120" w:after="120"/>
              <w:rPr>
                <w:rStyle w:val="field-content"/>
              </w:rPr>
            </w:pPr>
            <w:r w:rsidRPr="00220903">
              <w:rPr>
                <w:rStyle w:val="field-content"/>
                <w:b/>
              </w:rPr>
              <w:t>Модератор:</w:t>
            </w:r>
            <w:r w:rsidRPr="00066341">
              <w:rPr>
                <w:rStyle w:val="field-content"/>
              </w:rPr>
              <w:t xml:space="preserve"> </w:t>
            </w:r>
            <w:proofErr w:type="spellStart"/>
            <w:r w:rsidRPr="00066341">
              <w:rPr>
                <w:rStyle w:val="field-content"/>
              </w:rPr>
              <w:t>Наймушин</w:t>
            </w:r>
            <w:proofErr w:type="spellEnd"/>
            <w:r w:rsidRPr="00066341">
              <w:rPr>
                <w:rStyle w:val="field-content"/>
              </w:rPr>
              <w:t xml:space="preserve"> Михаил Евгеньевич, доцент кафедры государственно-правовых дисциплин</w:t>
            </w:r>
            <w:r>
              <w:rPr>
                <w:rStyle w:val="field-content"/>
              </w:rPr>
              <w:t>,</w:t>
            </w:r>
            <w:r w:rsidRPr="00066341">
              <w:rPr>
                <w:rStyle w:val="field-content"/>
              </w:rPr>
              <w:t xml:space="preserve"> </w:t>
            </w:r>
            <w:r>
              <w:rPr>
                <w:rStyle w:val="field-content"/>
              </w:rPr>
              <w:t xml:space="preserve">канд. </w:t>
            </w:r>
            <w:proofErr w:type="spellStart"/>
            <w:r>
              <w:rPr>
                <w:rStyle w:val="field-content"/>
              </w:rPr>
              <w:t>истор</w:t>
            </w:r>
            <w:proofErr w:type="spellEnd"/>
            <w:r>
              <w:rPr>
                <w:rStyle w:val="field-content"/>
              </w:rPr>
              <w:t>. наук</w:t>
            </w:r>
          </w:p>
          <w:p w:rsidR="0071010C" w:rsidRPr="00066341" w:rsidRDefault="0071010C" w:rsidP="00B40C4A">
            <w:pPr>
              <w:spacing w:before="120" w:after="120"/>
            </w:pPr>
            <w:r w:rsidRPr="00066341">
              <w:rPr>
                <w:rStyle w:val="field-content"/>
              </w:rPr>
              <w:t>Контактный телефон</w:t>
            </w:r>
            <w:r>
              <w:t xml:space="preserve">: </w:t>
            </w:r>
            <w:r w:rsidRPr="005475D9">
              <w:t>8(8212) 390-426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 xml:space="preserve">10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>13.00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548DD4" w:themeColor="text2" w:themeTint="99"/>
              </w:rPr>
              <w:t>ф</w:t>
            </w:r>
            <w:proofErr w:type="spellStart"/>
            <w:r w:rsidRPr="005E1B67">
              <w:rPr>
                <w:b/>
                <w:bCs/>
                <w:color w:val="548DD4" w:themeColor="text2" w:themeTint="99"/>
                <w:lang w:val="en-US"/>
              </w:rPr>
              <w:t>ойе</w:t>
            </w:r>
            <w:proofErr w:type="spellEnd"/>
            <w:r w:rsidRPr="005E1B67">
              <w:rPr>
                <w:b/>
                <w:bCs/>
                <w:color w:val="548DD4" w:themeColor="text2" w:themeTint="99"/>
                <w:lang w:val="en-US"/>
              </w:rPr>
              <w:t xml:space="preserve"> 1 </w:t>
            </w:r>
            <w:proofErr w:type="spellStart"/>
            <w:r w:rsidRPr="005E1B67">
              <w:rPr>
                <w:b/>
                <w:bCs/>
                <w:color w:val="548DD4" w:themeColor="text2" w:themeTint="99"/>
                <w:lang w:val="en-US"/>
              </w:rPr>
              <w:t>этажа</w:t>
            </w:r>
            <w:proofErr w:type="spellEnd"/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B40C4A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Презентация Юридической клиники</w:t>
            </w:r>
          </w:p>
          <w:p w:rsidR="0071010C" w:rsidRDefault="0071010C" w:rsidP="00B40C4A">
            <w:pPr>
              <w:spacing w:before="120" w:after="120"/>
            </w:pPr>
            <w:r>
              <w:t>Презентация «Социального студенческого проекта «Уличное право» (</w:t>
            </w:r>
            <w:r>
              <w:rPr>
                <w:lang w:val="en-US"/>
              </w:rPr>
              <w:t>Street</w:t>
            </w:r>
            <w:r>
              <w:t xml:space="preserve"> </w:t>
            </w:r>
            <w:r>
              <w:rPr>
                <w:lang w:val="en-US"/>
              </w:rPr>
              <w:t>Law</w:t>
            </w:r>
            <w:r>
              <w:t xml:space="preserve">) в рамках деятельности Юридической клиники Мониторинг </w:t>
            </w:r>
            <w:proofErr w:type="spellStart"/>
            <w:r>
              <w:t>правоприменения</w:t>
            </w:r>
            <w:proofErr w:type="spellEnd"/>
          </w:p>
          <w:p w:rsidR="0071010C" w:rsidRPr="00C03A7A" w:rsidRDefault="0071010C" w:rsidP="00B40C4A">
            <w:pPr>
              <w:spacing w:before="120" w:after="120"/>
            </w:pPr>
            <w:r w:rsidRPr="00220903">
              <w:rPr>
                <w:rStyle w:val="field-content"/>
                <w:b/>
              </w:rPr>
              <w:t>Модератор:</w:t>
            </w:r>
            <w:r w:rsidRPr="001A757F">
              <w:rPr>
                <w:rStyle w:val="field-content"/>
              </w:rPr>
              <w:t xml:space="preserve"> </w:t>
            </w:r>
            <w:r>
              <w:t xml:space="preserve">Коробко Ксения Игоревна, заведующий кафедрой гражданского права и процесса, </w:t>
            </w:r>
            <w:proofErr w:type="spellStart"/>
            <w:r>
              <w:t>к.ю.н</w:t>
            </w:r>
            <w:proofErr w:type="spellEnd"/>
            <w:r>
              <w:t xml:space="preserve">. </w:t>
            </w:r>
          </w:p>
          <w:p w:rsidR="0071010C" w:rsidRPr="0098293B" w:rsidRDefault="0071010C" w:rsidP="00B40C4A">
            <w:pPr>
              <w:spacing w:before="120" w:after="120"/>
            </w:pPr>
            <w:r w:rsidRPr="00066341">
              <w:rPr>
                <w:rStyle w:val="field-content"/>
              </w:rPr>
              <w:t>Контактный телефон</w:t>
            </w:r>
            <w:r>
              <w:t xml:space="preserve">: </w:t>
            </w:r>
            <w:r w:rsidRPr="005475D9">
              <w:t>8(8212) 390-426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 xml:space="preserve">18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>9.40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548DD4" w:themeColor="text2" w:themeTint="99"/>
                <w:lang w:val="en-US"/>
              </w:rPr>
              <w:t xml:space="preserve">74 </w:t>
            </w:r>
            <w:proofErr w:type="spellStart"/>
            <w:r w:rsidRPr="005E1B67">
              <w:rPr>
                <w:b/>
                <w:bCs/>
                <w:color w:val="548DD4" w:themeColor="text2" w:themeTint="99"/>
                <w:lang w:val="en-US"/>
              </w:rPr>
              <w:t>ауд</w:t>
            </w:r>
            <w:proofErr w:type="spellEnd"/>
            <w:r w:rsidRPr="005E1B67">
              <w:rPr>
                <w:b/>
                <w:bCs/>
                <w:color w:val="548DD4" w:themeColor="text2" w:themeTint="99"/>
                <w:lang w:val="en-US"/>
              </w:rPr>
              <w:t>.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B40C4A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Заседание Клуба любителей цивилистики при кафедре гражданского права и процесса</w:t>
            </w:r>
          </w:p>
          <w:p w:rsidR="0071010C" w:rsidRPr="00C03A7A" w:rsidRDefault="0071010C" w:rsidP="00B40C4A">
            <w:pPr>
              <w:spacing w:before="120" w:after="120"/>
            </w:pPr>
            <w:r w:rsidRPr="00587DA2">
              <w:rPr>
                <w:rStyle w:val="field-content"/>
                <w:b/>
              </w:rPr>
              <w:t>Модератор:</w:t>
            </w:r>
            <w:r w:rsidRPr="001A757F">
              <w:rPr>
                <w:rStyle w:val="field-content"/>
              </w:rPr>
              <w:t xml:space="preserve"> </w:t>
            </w:r>
            <w:r>
              <w:t xml:space="preserve">Коробко Ксения Игоревна, заведующий кафедрой гражданского права и процесса, </w:t>
            </w:r>
            <w:proofErr w:type="spellStart"/>
            <w:r>
              <w:t>к.ю.н</w:t>
            </w:r>
            <w:proofErr w:type="spellEnd"/>
            <w:r>
              <w:t xml:space="preserve">. </w:t>
            </w:r>
          </w:p>
          <w:p w:rsidR="0071010C" w:rsidRPr="001A757F" w:rsidRDefault="0071010C" w:rsidP="00B40C4A">
            <w:pPr>
              <w:spacing w:before="120" w:after="120"/>
              <w:rPr>
                <w:lang w:val="en-US"/>
              </w:rPr>
            </w:pPr>
            <w:r w:rsidRPr="00066341">
              <w:rPr>
                <w:rStyle w:val="field-content"/>
              </w:rPr>
              <w:t>Контактный телефон</w:t>
            </w:r>
            <w:r>
              <w:t xml:space="preserve">: </w:t>
            </w:r>
            <w:r w:rsidRPr="005475D9">
              <w:t>8(8212) 390-426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 xml:space="preserve">20 </w:t>
            </w:r>
            <w:r w:rsidRPr="005E1B67">
              <w:rPr>
                <w:b/>
                <w:bCs/>
                <w:color w:val="0E2D84"/>
              </w:rPr>
              <w:t xml:space="preserve">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актовый зал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Презентация книги П.А. Сорокина «Прачечная человеческих душ»</w:t>
            </w:r>
          </w:p>
          <w:p w:rsidR="0071010C" w:rsidRDefault="0071010C" w:rsidP="00267FFD">
            <w:pPr>
              <w:pStyle w:val="2"/>
              <w:spacing w:before="120" w:beforeAutospacing="0" w:after="120" w:afterAutospacing="0"/>
            </w:pPr>
            <w:r w:rsidRPr="00587DA2">
              <w:rPr>
                <w:bCs w:val="0"/>
                <w:sz w:val="24"/>
                <w:szCs w:val="24"/>
              </w:rPr>
              <w:t xml:space="preserve">Модератор: </w:t>
            </w:r>
            <w:proofErr w:type="spellStart"/>
            <w:r w:rsidRPr="008504BB">
              <w:rPr>
                <w:b w:val="0"/>
                <w:bCs w:val="0"/>
                <w:sz w:val="24"/>
                <w:szCs w:val="24"/>
              </w:rPr>
              <w:t>Кузиванова</w:t>
            </w:r>
            <w:proofErr w:type="spellEnd"/>
            <w:r w:rsidRPr="008504BB">
              <w:rPr>
                <w:b w:val="0"/>
                <w:bCs w:val="0"/>
                <w:sz w:val="24"/>
                <w:szCs w:val="24"/>
              </w:rPr>
              <w:t xml:space="preserve"> О</w:t>
            </w:r>
            <w:r>
              <w:rPr>
                <w:b w:val="0"/>
                <w:bCs w:val="0"/>
                <w:sz w:val="24"/>
                <w:szCs w:val="24"/>
              </w:rPr>
              <w:t xml:space="preserve">льга </w:t>
            </w:r>
            <w:r w:rsidRPr="008504BB">
              <w:rPr>
                <w:b w:val="0"/>
                <w:bCs w:val="0"/>
                <w:sz w:val="24"/>
                <w:szCs w:val="24"/>
              </w:rPr>
              <w:t>Ю</w:t>
            </w:r>
            <w:r>
              <w:rPr>
                <w:b w:val="0"/>
                <w:bCs w:val="0"/>
                <w:sz w:val="24"/>
                <w:szCs w:val="24"/>
              </w:rPr>
              <w:t>рьевна</w:t>
            </w:r>
            <w:r w:rsidRPr="008504BB">
              <w:rPr>
                <w:b w:val="0"/>
                <w:bCs w:val="0"/>
                <w:sz w:val="24"/>
                <w:szCs w:val="24"/>
              </w:rPr>
              <w:t xml:space="preserve">, директор Центра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8504BB">
              <w:rPr>
                <w:b w:val="0"/>
                <w:bCs w:val="0"/>
                <w:sz w:val="24"/>
                <w:szCs w:val="24"/>
              </w:rPr>
              <w:t>Наследие имени П</w:t>
            </w:r>
            <w:r>
              <w:rPr>
                <w:b w:val="0"/>
                <w:bCs w:val="0"/>
                <w:sz w:val="24"/>
                <w:szCs w:val="24"/>
              </w:rPr>
              <w:t>.А.</w:t>
            </w:r>
            <w:r w:rsidRPr="008504BB">
              <w:rPr>
                <w:b w:val="0"/>
                <w:bCs w:val="0"/>
                <w:sz w:val="24"/>
                <w:szCs w:val="24"/>
              </w:rPr>
              <w:t xml:space="preserve"> Сорокина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71010C" w:rsidRPr="00CA1877" w:rsidTr="007F45FA">
        <w:tc>
          <w:tcPr>
            <w:tcW w:w="1843" w:type="dxa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 xml:space="preserve">27 </w:t>
            </w:r>
            <w:proofErr w:type="spellStart"/>
            <w:r w:rsidRPr="005E1B67">
              <w:rPr>
                <w:b/>
                <w:bCs/>
                <w:color w:val="0E2D84"/>
                <w:lang w:val="en-US"/>
              </w:rPr>
              <w:t>октября</w:t>
            </w:r>
            <w:proofErr w:type="spellEnd"/>
            <w:r w:rsidRPr="005E1B67">
              <w:rPr>
                <w:b/>
                <w:bCs/>
                <w:color w:val="0E2D84"/>
                <w:lang w:val="en-US"/>
              </w:rPr>
              <w:t xml:space="preserve">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0E2D84"/>
                <w:lang w:val="en-US"/>
              </w:rPr>
              <w:t>14.00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  <w:lang w:val="en-US"/>
              </w:rPr>
            </w:pPr>
            <w:r w:rsidRPr="005E1B67">
              <w:rPr>
                <w:b/>
                <w:bCs/>
                <w:color w:val="548DD4" w:themeColor="text2" w:themeTint="99"/>
                <w:lang w:val="en-US"/>
              </w:rPr>
              <w:t>74 ауд.</w:t>
            </w:r>
          </w:p>
        </w:tc>
        <w:tc>
          <w:tcPr>
            <w:tcW w:w="7583" w:type="dxa"/>
            <w:gridSpan w:val="3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rStyle w:val="field-content"/>
                <w:b/>
              </w:rPr>
            </w:pPr>
            <w:r w:rsidRPr="00861893">
              <w:rPr>
                <w:b/>
              </w:rPr>
              <w:t xml:space="preserve">Панельная </w:t>
            </w:r>
            <w:r w:rsidRPr="00861893">
              <w:rPr>
                <w:rStyle w:val="field-content"/>
                <w:b/>
              </w:rPr>
              <w:t>дискуссия «Минимальный порог явки избирателей на выборах как гарантия их легитимности: за или против?</w:t>
            </w:r>
            <w:r w:rsidR="00861893" w:rsidRPr="00861893">
              <w:rPr>
                <w:rStyle w:val="field-content"/>
                <w:b/>
              </w:rPr>
              <w:t>»</w:t>
            </w:r>
          </w:p>
          <w:p w:rsidR="0071010C" w:rsidRDefault="0071010C" w:rsidP="00267FFD">
            <w:pPr>
              <w:spacing w:before="120" w:after="120"/>
              <w:rPr>
                <w:rStyle w:val="field-content"/>
              </w:rPr>
            </w:pPr>
            <w:r w:rsidRPr="00587DA2">
              <w:rPr>
                <w:rStyle w:val="field-content"/>
                <w:b/>
              </w:rPr>
              <w:t>Модератор:</w:t>
            </w:r>
            <w:r w:rsidRPr="00066341">
              <w:rPr>
                <w:rStyle w:val="field-content"/>
              </w:rPr>
              <w:t xml:space="preserve"> </w:t>
            </w:r>
            <w:r w:rsidRPr="00836AC8">
              <w:rPr>
                <w:rStyle w:val="field-content"/>
              </w:rPr>
              <w:t xml:space="preserve">Чалых Ирина Сергеевна, канд. </w:t>
            </w:r>
            <w:proofErr w:type="spellStart"/>
            <w:r w:rsidRPr="00836AC8">
              <w:rPr>
                <w:rStyle w:val="field-content"/>
              </w:rPr>
              <w:t>юрид</w:t>
            </w:r>
            <w:proofErr w:type="spellEnd"/>
            <w:r w:rsidRPr="00836AC8">
              <w:rPr>
                <w:rStyle w:val="field-content"/>
              </w:rPr>
              <w:t xml:space="preserve">. наук, доцент кафедры государственно-правовых дисциплин </w:t>
            </w:r>
          </w:p>
          <w:p w:rsidR="0071010C" w:rsidRDefault="0071010C" w:rsidP="00267FFD">
            <w:pPr>
              <w:spacing w:before="120" w:after="120"/>
            </w:pPr>
            <w:r w:rsidRPr="00066341">
              <w:rPr>
                <w:rStyle w:val="field-content"/>
              </w:rPr>
              <w:t>Контактный телефон</w:t>
            </w:r>
            <w:r>
              <w:t xml:space="preserve">: </w:t>
            </w:r>
            <w:r w:rsidRPr="005475D9">
              <w:t>8(8212) 390-426</w:t>
            </w:r>
          </w:p>
          <w:p w:rsidR="00B40C4A" w:rsidRPr="005475D9" w:rsidRDefault="00B40C4A" w:rsidP="00267FFD">
            <w:pPr>
              <w:spacing w:before="120" w:after="120"/>
            </w:pP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71010C" w:rsidRPr="00B444B7" w:rsidRDefault="0071010C" w:rsidP="00407965">
            <w:pPr>
              <w:pStyle w:val="a8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СГУ ИМ. ПИТИРИМА СОРОКИНА</w:t>
            </w:r>
          </w:p>
          <w:p w:rsidR="0071010C" w:rsidRPr="00220903" w:rsidRDefault="0071010C" w:rsidP="00407965">
            <w:pPr>
              <w:spacing w:before="120" w:after="120"/>
              <w:jc w:val="center"/>
              <w:rPr>
                <w:b/>
                <w:bCs/>
                <w:color w:val="548DD4" w:themeColor="text2" w:themeTint="99"/>
              </w:rPr>
            </w:pPr>
            <w:r w:rsidRPr="00220903">
              <w:rPr>
                <w:b/>
                <w:bCs/>
                <w:color w:val="FFFFFF" w:themeColor="background1"/>
              </w:rPr>
              <w:t>(Октябрьский пр-т, д. 55)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26-27 сентября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411 ауд.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Третий междисциплинарный медицинский форум «</w:t>
            </w:r>
            <w:proofErr w:type="spellStart"/>
            <w:r w:rsidRPr="00861893">
              <w:rPr>
                <w:b/>
              </w:rPr>
              <w:t>Марьямоль</w:t>
            </w:r>
            <w:proofErr w:type="spellEnd"/>
            <w:r w:rsidRPr="00861893">
              <w:rPr>
                <w:b/>
              </w:rPr>
              <w:t>»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октябрь 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IX Республиканский научно-практический форум «Инновационные технологии – основа развития национальной экономики»</w:t>
            </w:r>
          </w:p>
          <w:p w:rsidR="0071010C" w:rsidRDefault="0071010C" w:rsidP="00267FFD">
            <w:pPr>
              <w:spacing w:before="120" w:after="120"/>
              <w:rPr>
                <w:rStyle w:val="field-content"/>
              </w:rPr>
            </w:pPr>
            <w:r>
              <w:t>(по отдельной программе)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в течение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 xml:space="preserve">Экскурсия в Отдел редких книг и рукописей Научной библиотеки </w:t>
            </w:r>
          </w:p>
          <w:p w:rsidR="0071010C" w:rsidRPr="007064E4" w:rsidRDefault="0071010C" w:rsidP="00267FFD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7064E4">
              <w:t>Бровкина Татьяна Владимировна, зав</w:t>
            </w:r>
            <w:r w:rsidR="00861893">
              <w:t>едующий</w:t>
            </w:r>
            <w:r w:rsidRPr="007064E4">
              <w:t xml:space="preserve"> отделом</w:t>
            </w:r>
          </w:p>
          <w:p w:rsidR="0071010C" w:rsidRDefault="0071010C" w:rsidP="00267FFD">
            <w:pPr>
              <w:spacing w:before="120" w:after="120"/>
            </w:pPr>
            <w:r w:rsidRPr="007064E4">
              <w:t>по предварительной записи (телефон 390-496)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16.00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C05B13">
              <w:rPr>
                <w:b/>
                <w:bCs/>
                <w:color w:val="548DD4" w:themeColor="text2" w:themeTint="99"/>
              </w:rPr>
              <w:t>Музей истории просвещения Коми Края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 xml:space="preserve">Фольклорные традиции </w:t>
            </w:r>
            <w:proofErr w:type="spellStart"/>
            <w:r w:rsidRPr="00861893">
              <w:rPr>
                <w:b/>
              </w:rPr>
              <w:t>ижемских</w:t>
            </w:r>
            <w:proofErr w:type="spellEnd"/>
            <w:r w:rsidRPr="00861893">
              <w:rPr>
                <w:b/>
              </w:rPr>
              <w:t xml:space="preserve"> </w:t>
            </w:r>
            <w:proofErr w:type="spellStart"/>
            <w:r w:rsidRPr="00861893">
              <w:rPr>
                <w:b/>
              </w:rPr>
              <w:t>коми</w:t>
            </w:r>
            <w:proofErr w:type="spellEnd"/>
            <w:r w:rsidRPr="00861893">
              <w:rPr>
                <w:b/>
              </w:rPr>
              <w:t xml:space="preserve"> в современных изданиях (к 60-летию доцента СГУ В.В. Филипповой: 1957–2012)</w:t>
            </w:r>
          </w:p>
          <w:p w:rsidR="0071010C" w:rsidRDefault="0071010C" w:rsidP="00267FFD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4441F1">
              <w:t>Канева Татьяна Степановна, доцент кафедры русской филологии</w:t>
            </w:r>
          </w:p>
          <w:p w:rsidR="0071010C" w:rsidRPr="00D635B5" w:rsidRDefault="0071010C" w:rsidP="00267FFD">
            <w:pPr>
              <w:spacing w:before="120" w:after="120"/>
            </w:pPr>
            <w:r>
              <w:t>Контактный телефон:</w:t>
            </w:r>
            <w:r w:rsidRPr="004441F1">
              <w:t xml:space="preserve"> (8212) 390-396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3-5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rStyle w:val="field-content"/>
                <w:b/>
              </w:rPr>
              <w:t>Образовательный Форум «Образование. Государство. Общество»</w:t>
            </w:r>
          </w:p>
          <w:p w:rsidR="0071010C" w:rsidRPr="00861893" w:rsidRDefault="00861893" w:rsidP="00267FFD">
            <w:pPr>
              <w:spacing w:before="120" w:after="120"/>
            </w:pPr>
            <w:r w:rsidRPr="00861893">
              <w:rPr>
                <w:bCs/>
              </w:rPr>
              <w:t>(по отдельной программе)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6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14.00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Музей истории просвещения Коми Края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</w:rPr>
            </w:pPr>
            <w:r w:rsidRPr="00861893">
              <w:rPr>
                <w:b/>
                <w:bCs/>
              </w:rPr>
              <w:t xml:space="preserve">Мастер-класс методиста отдела образовательных программ фирмы «1С» </w:t>
            </w:r>
            <w:r w:rsidRPr="00861893">
              <w:rPr>
                <w:b/>
              </w:rPr>
              <w:t>«Современная информационно-образовательная среда школы: программные решения 1С для учителя-предметника»</w:t>
            </w:r>
          </w:p>
          <w:p w:rsidR="0071010C" w:rsidRPr="00A662CF" w:rsidRDefault="0071010C" w:rsidP="00267FFD">
            <w:pPr>
              <w:spacing w:before="120" w:after="120"/>
            </w:pPr>
            <w:r w:rsidRPr="00220903">
              <w:rPr>
                <w:rStyle w:val="field-content"/>
                <w:b/>
              </w:rPr>
              <w:t>Модератор:</w:t>
            </w:r>
            <w:r>
              <w:rPr>
                <w:rStyle w:val="field-content"/>
              </w:rPr>
              <w:t xml:space="preserve"> </w:t>
            </w:r>
            <w:proofErr w:type="spellStart"/>
            <w:r>
              <w:t>Чернецкая</w:t>
            </w:r>
            <w:proofErr w:type="spellEnd"/>
            <w:r>
              <w:t xml:space="preserve"> Татьяна (г. Москва)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6 октября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Музей истории просвещения Коми Края</w:t>
            </w:r>
          </w:p>
        </w:tc>
        <w:tc>
          <w:tcPr>
            <w:tcW w:w="7444" w:type="dxa"/>
            <w:vAlign w:val="center"/>
          </w:tcPr>
          <w:p w:rsidR="0071010C" w:rsidRPr="00861893" w:rsidRDefault="0071010C" w:rsidP="00267FFD">
            <w:pPr>
              <w:spacing w:before="120" w:after="120"/>
              <w:rPr>
                <w:b/>
                <w:bCs/>
              </w:rPr>
            </w:pPr>
            <w:r w:rsidRPr="00861893">
              <w:rPr>
                <w:b/>
                <w:bCs/>
              </w:rPr>
              <w:t>Презентация «1С: Студенческие соревнования» как форма сотрудничества учебных заведений и фирм-партнеров 1С  в процессе профессионального образования»</w:t>
            </w:r>
          </w:p>
          <w:p w:rsidR="0071010C" w:rsidRPr="00037CDE" w:rsidRDefault="0071010C" w:rsidP="00267FFD">
            <w:pPr>
              <w:spacing w:before="120" w:after="120"/>
              <w:rPr>
                <w:bCs/>
              </w:rPr>
            </w:pPr>
            <w:r w:rsidRPr="00220903">
              <w:rPr>
                <w:b/>
                <w:bCs/>
              </w:rPr>
              <w:t>Модератор:</w:t>
            </w:r>
            <w:r>
              <w:rPr>
                <w:bCs/>
              </w:rPr>
              <w:t xml:space="preserve"> Павлова Оксана Михайловна, региональный представитель по Республике Коми компании «1С: </w:t>
            </w:r>
            <w:proofErr w:type="spellStart"/>
            <w:r>
              <w:rPr>
                <w:bCs/>
              </w:rPr>
              <w:t>Северо</w:t>
            </w:r>
            <w:proofErr w:type="spellEnd"/>
            <w:r>
              <w:rPr>
                <w:bCs/>
              </w:rPr>
              <w:t xml:space="preserve"> – Запад»</w:t>
            </w:r>
          </w:p>
          <w:p w:rsidR="0071010C" w:rsidRPr="00A662CF" w:rsidRDefault="0071010C" w:rsidP="00267FFD">
            <w:pPr>
              <w:spacing w:before="120" w:after="120"/>
            </w:pPr>
            <w:r w:rsidRPr="00037CDE">
              <w:rPr>
                <w:rStyle w:val="field-content"/>
              </w:rPr>
              <w:t>Контактный телефон: 8(8212) 390-426</w:t>
            </w:r>
            <w:r>
              <w:rPr>
                <w:rStyle w:val="field-content"/>
              </w:rPr>
              <w:t>, 390-346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10 октября </w:t>
            </w:r>
          </w:p>
        </w:tc>
        <w:tc>
          <w:tcPr>
            <w:tcW w:w="7444" w:type="dxa"/>
            <w:vAlign w:val="center"/>
          </w:tcPr>
          <w:p w:rsidR="0071010C" w:rsidRPr="00E56E1C" w:rsidRDefault="0071010C" w:rsidP="00267FFD">
            <w:pPr>
              <w:spacing w:before="120" w:after="120"/>
              <w:rPr>
                <w:rStyle w:val="field-content"/>
                <w:b/>
              </w:rPr>
            </w:pPr>
            <w:r w:rsidRPr="00E56E1C">
              <w:rPr>
                <w:rStyle w:val="field-content"/>
                <w:b/>
              </w:rPr>
              <w:t>Финал I Республиканского конкурса вожатского мастерства «Вожатское сердце»</w:t>
            </w:r>
          </w:p>
        </w:tc>
      </w:tr>
      <w:tr w:rsidR="0071010C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17-20 октября</w:t>
            </w:r>
            <w:r w:rsidRPr="005E1B67">
              <w:rPr>
                <w:b/>
                <w:bCs/>
                <w:color w:val="0E2D84"/>
                <w:lang w:val="en-US"/>
              </w:rPr>
              <w:t xml:space="preserve"> 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  <w:p w:rsidR="0071010C" w:rsidRPr="005E1B67" w:rsidRDefault="0071010C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506 ауд.</w:t>
            </w:r>
          </w:p>
        </w:tc>
        <w:tc>
          <w:tcPr>
            <w:tcW w:w="7444" w:type="dxa"/>
            <w:vAlign w:val="center"/>
          </w:tcPr>
          <w:p w:rsidR="0071010C" w:rsidRDefault="0071010C" w:rsidP="00267FFD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 xml:space="preserve">Круглый стол «О реализации сетевых образовательных </w:t>
            </w:r>
            <w:r w:rsidR="00267FFD">
              <w:rPr>
                <w:b/>
              </w:rPr>
              <w:t>п</w:t>
            </w:r>
            <w:r w:rsidRPr="00E56E1C">
              <w:rPr>
                <w:b/>
              </w:rPr>
              <w:t>рограмм по естественным наукам»</w:t>
            </w:r>
            <w:r w:rsidR="00E56E1C" w:rsidRPr="00E56E1C">
              <w:rPr>
                <w:b/>
              </w:rPr>
              <w:t xml:space="preserve"> совместно с САФУ</w:t>
            </w:r>
          </w:p>
          <w:p w:rsidR="0071010C" w:rsidRDefault="0071010C" w:rsidP="00267FFD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>
              <w:t>Юранева</w:t>
            </w:r>
            <w:proofErr w:type="spellEnd"/>
            <w:r>
              <w:t xml:space="preserve"> Ирина Николаевна, директор института естественных наук, канд. </w:t>
            </w:r>
            <w:proofErr w:type="spellStart"/>
            <w:r>
              <w:t>биол.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A56AE" w:rsidRDefault="0071010C" w:rsidP="00267FFD">
            <w:pPr>
              <w:spacing w:before="120" w:after="120"/>
            </w:pPr>
            <w:r>
              <w:t>(по отдельной программе)</w:t>
            </w:r>
          </w:p>
          <w:p w:rsidR="0098293B" w:rsidRPr="005A1834" w:rsidRDefault="0098293B" w:rsidP="00267FFD">
            <w:pPr>
              <w:spacing w:before="120" w:after="120"/>
            </w:pP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AC4BE5" w:rsidP="00DC0B07">
            <w:pPr>
              <w:rPr>
                <w:b/>
                <w:bCs/>
                <w:color w:val="0E2D84"/>
              </w:rPr>
            </w:pPr>
            <w:r>
              <w:rPr>
                <w:b/>
                <w:bCs/>
                <w:color w:val="0E2D84"/>
              </w:rPr>
              <w:lastRenderedPageBreak/>
              <w:t>19</w:t>
            </w:r>
            <w:bookmarkStart w:id="0" w:name="_GoBack"/>
            <w:bookmarkEnd w:id="0"/>
            <w:r w:rsidR="00BA56AE" w:rsidRPr="005E1B67">
              <w:rPr>
                <w:b/>
                <w:bCs/>
                <w:color w:val="0E2D84"/>
              </w:rPr>
              <w:t xml:space="preserve"> октября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14.00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213 ауд.</w:t>
            </w:r>
          </w:p>
        </w:tc>
        <w:tc>
          <w:tcPr>
            <w:tcW w:w="7444" w:type="dxa"/>
            <w:vAlign w:val="center"/>
          </w:tcPr>
          <w:p w:rsidR="00BA56AE" w:rsidRPr="00861893" w:rsidRDefault="00BA56AE" w:rsidP="00DC0B07">
            <w:pPr>
              <w:spacing w:before="120" w:after="120"/>
              <w:rPr>
                <w:rStyle w:val="field-content"/>
                <w:b/>
              </w:rPr>
            </w:pPr>
            <w:r w:rsidRPr="00861893">
              <w:rPr>
                <w:rStyle w:val="field-content"/>
                <w:b/>
              </w:rPr>
              <w:t>Круглый стол «История как фактор общественной консолидации и национальной безопасности»</w:t>
            </w:r>
          </w:p>
          <w:p w:rsidR="00BA56AE" w:rsidRDefault="00BA56AE" w:rsidP="00DC0B07">
            <w:pPr>
              <w:spacing w:before="120" w:after="120"/>
              <w:rPr>
                <w:rStyle w:val="field-content"/>
              </w:rPr>
            </w:pPr>
            <w:r w:rsidRPr="00220903">
              <w:rPr>
                <w:rStyle w:val="field-content"/>
                <w:b/>
              </w:rPr>
              <w:t>Модератор:</w:t>
            </w:r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Пинаевский</w:t>
            </w:r>
            <w:proofErr w:type="spellEnd"/>
            <w:r>
              <w:rPr>
                <w:rStyle w:val="field-content"/>
              </w:rPr>
              <w:t xml:space="preserve"> Дмитрий Иванович, проректор </w:t>
            </w:r>
            <w:r w:rsidRPr="00070D17">
              <w:t>по административной и организационной работе</w:t>
            </w:r>
            <w:r>
              <w:t>,</w:t>
            </w:r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канд</w:t>
            </w:r>
            <w:proofErr w:type="gramStart"/>
            <w:r>
              <w:rPr>
                <w:rStyle w:val="field-content"/>
              </w:rPr>
              <w:t>.и</w:t>
            </w:r>
            <w:proofErr w:type="gramEnd"/>
            <w:r>
              <w:rPr>
                <w:rStyle w:val="field-content"/>
              </w:rPr>
              <w:t>стор.н</w:t>
            </w:r>
            <w:proofErr w:type="spellEnd"/>
            <w:r>
              <w:rPr>
                <w:rStyle w:val="field-content"/>
              </w:rPr>
              <w:t>., доцент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23 октября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15.30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245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20903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 xml:space="preserve">Научно-методологический семинар по проблемам образования и методике обучения математике «Управление качеством обучения в вузе в условиях </w:t>
            </w:r>
            <w:proofErr w:type="spellStart"/>
            <w:r w:rsidRPr="00E56E1C">
              <w:rPr>
                <w:b/>
              </w:rPr>
              <w:t>фундаментализации</w:t>
            </w:r>
            <w:proofErr w:type="spellEnd"/>
            <w:r w:rsidRPr="00E56E1C">
              <w:rPr>
                <w:b/>
              </w:rPr>
              <w:t xml:space="preserve"> математического образования»</w:t>
            </w:r>
          </w:p>
          <w:p w:rsidR="00BA56AE" w:rsidRPr="00A662CF" w:rsidRDefault="00BA56AE" w:rsidP="00E56E1C">
            <w:pPr>
              <w:spacing w:before="120" w:after="120"/>
            </w:pPr>
            <w:r w:rsidRPr="00E56E1C">
              <w:rPr>
                <w:b/>
              </w:rPr>
              <w:t>Модератор</w:t>
            </w:r>
            <w:r w:rsidRPr="00A662CF">
              <w:t>: Попов Н</w:t>
            </w:r>
            <w:r>
              <w:t xml:space="preserve">иколай </w:t>
            </w:r>
            <w:r w:rsidRPr="00A662CF">
              <w:t>И</w:t>
            </w:r>
            <w:r>
              <w:t>ванович,</w:t>
            </w:r>
            <w:r w:rsidRPr="00A662CF">
              <w:t xml:space="preserve"> зав</w:t>
            </w:r>
            <w:r>
              <w:t>едующий</w:t>
            </w:r>
            <w:r w:rsidRPr="00A662CF">
              <w:t xml:space="preserve"> кафедрой физико-математического и информационного образования </w:t>
            </w:r>
            <w:proofErr w:type="spellStart"/>
            <w:r w:rsidRPr="00A662CF">
              <w:t>докт</w:t>
            </w:r>
            <w:proofErr w:type="spellEnd"/>
            <w:r w:rsidRPr="00A662CF">
              <w:t xml:space="preserve">. </w:t>
            </w:r>
            <w:proofErr w:type="spellStart"/>
            <w:r w:rsidRPr="00A662CF">
              <w:t>пед</w:t>
            </w:r>
            <w:proofErr w:type="spellEnd"/>
            <w:r w:rsidRPr="00A662CF">
              <w:t xml:space="preserve">. наук, канд. </w:t>
            </w:r>
            <w:proofErr w:type="spellStart"/>
            <w:proofErr w:type="gramStart"/>
            <w:r w:rsidRPr="00A662CF">
              <w:t>физ</w:t>
            </w:r>
            <w:proofErr w:type="spellEnd"/>
            <w:r w:rsidRPr="00A662CF">
              <w:t>-мат</w:t>
            </w:r>
            <w:proofErr w:type="gramEnd"/>
            <w:r w:rsidRPr="00A662CF">
              <w:t>. наук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B40C4A">
            <w:pPr>
              <w:rPr>
                <w:b/>
                <w:bCs/>
                <w:color w:val="0E2D84"/>
              </w:rPr>
            </w:pPr>
            <w:r>
              <w:rPr>
                <w:b/>
                <w:bCs/>
                <w:color w:val="0E2D84"/>
              </w:rPr>
              <w:t>7</w:t>
            </w:r>
            <w:r w:rsidRPr="005E1B67">
              <w:rPr>
                <w:b/>
                <w:bCs/>
                <w:color w:val="0E2D84"/>
              </w:rPr>
              <w:t xml:space="preserve"> ноября </w:t>
            </w:r>
          </w:p>
          <w:p w:rsidR="00BA56AE" w:rsidRPr="005E1B67" w:rsidRDefault="00BA56AE" w:rsidP="00B40C4A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</w:t>
            </w:r>
            <w:r>
              <w:rPr>
                <w:b/>
                <w:bCs/>
                <w:color w:val="0E2D84"/>
              </w:rPr>
              <w:t>6</w:t>
            </w:r>
            <w:r w:rsidRPr="005E1B67">
              <w:rPr>
                <w:b/>
                <w:bCs/>
                <w:color w:val="0E2D84"/>
              </w:rPr>
              <w:t>.00</w:t>
            </w:r>
          </w:p>
          <w:p w:rsidR="00BA56AE" w:rsidRPr="005E1B67" w:rsidRDefault="00BA56AE" w:rsidP="00B40C4A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Музей истории просвещения Коми Края</w:t>
            </w:r>
          </w:p>
        </w:tc>
        <w:tc>
          <w:tcPr>
            <w:tcW w:w="7444" w:type="dxa"/>
            <w:vAlign w:val="center"/>
          </w:tcPr>
          <w:p w:rsidR="00BA56AE" w:rsidRPr="00B40C4A" w:rsidRDefault="00BA56AE" w:rsidP="00B40C4A">
            <w:pPr>
              <w:spacing w:before="120" w:after="120"/>
              <w:rPr>
                <w:b/>
              </w:rPr>
            </w:pPr>
            <w:r w:rsidRPr="00B40C4A">
              <w:rPr>
                <w:b/>
              </w:rPr>
              <w:t xml:space="preserve">Презентация </w:t>
            </w:r>
            <w:proofErr w:type="spellStart"/>
            <w:r w:rsidRPr="00B40C4A">
              <w:rPr>
                <w:b/>
              </w:rPr>
              <w:t>спецвыпуска</w:t>
            </w:r>
            <w:proofErr w:type="spellEnd"/>
            <w:r w:rsidRPr="00B40C4A">
              <w:rPr>
                <w:b/>
              </w:rPr>
              <w:t xml:space="preserve"> «Вестника Сыктывкарского университета. Серия гуманитарных наук», </w:t>
            </w:r>
            <w:proofErr w:type="gramStart"/>
            <w:r w:rsidRPr="00B40C4A">
              <w:rPr>
                <w:b/>
              </w:rPr>
              <w:t>посвященного</w:t>
            </w:r>
            <w:proofErr w:type="gramEnd"/>
            <w:r w:rsidRPr="00B40C4A">
              <w:rPr>
                <w:b/>
              </w:rPr>
              <w:t xml:space="preserve"> П.А. Сорокину</w:t>
            </w:r>
          </w:p>
          <w:p w:rsidR="00BA56AE" w:rsidRPr="00B40C4A" w:rsidRDefault="00BA56AE" w:rsidP="00B40C4A">
            <w:pPr>
              <w:spacing w:before="120" w:after="120"/>
            </w:pPr>
            <w:r w:rsidRPr="00B40C4A">
              <w:rPr>
                <w:b/>
              </w:rPr>
              <w:t>Модератор:</w:t>
            </w:r>
            <w:r>
              <w:t xml:space="preserve"> Ковалев Виктор Антонович,  гл. редактор </w:t>
            </w:r>
            <w:proofErr w:type="spellStart"/>
            <w:r>
              <w:t>спецвыпуска</w:t>
            </w:r>
            <w:proofErr w:type="spellEnd"/>
            <w:r>
              <w:t xml:space="preserve">, профессор кафедры политологии и международных отношений, </w:t>
            </w:r>
            <w:r>
              <w:rPr>
                <w:noProof/>
              </w:rPr>
              <w:drawing>
                <wp:inline distT="0" distB="0" distL="0" distR="0" wp14:anchorId="5E8E8271" wp14:editId="1C2F0A16">
                  <wp:extent cx="10795" cy="10795"/>
                  <wp:effectExtent l="0" t="0" r="0" b="0"/>
                  <wp:docPr id="1" name="Рисунок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д-р полит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., канд. социологических наук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10-11 ноября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(по отдельной программе)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8A11B1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rStyle w:val="field-content"/>
                <w:b/>
              </w:rPr>
              <w:t>Международная научная конференция «Математическое моделирование и информационные технологии»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16 ноября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Музей истории просвещения Коми Края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20903">
            <w:pPr>
              <w:spacing w:before="120" w:after="120"/>
              <w:jc w:val="both"/>
              <w:rPr>
                <w:rStyle w:val="field-content"/>
                <w:b/>
              </w:rPr>
            </w:pPr>
            <w:r w:rsidRPr="00E56E1C">
              <w:rPr>
                <w:rStyle w:val="field-content"/>
                <w:b/>
              </w:rPr>
              <w:t>Заседание Коми отделения Русского географического общества</w:t>
            </w:r>
          </w:p>
          <w:p w:rsidR="00BA56AE" w:rsidRDefault="00BA56AE" w:rsidP="00E56E1C">
            <w:pPr>
              <w:spacing w:before="120" w:after="120"/>
              <w:jc w:val="both"/>
              <w:rPr>
                <w:rStyle w:val="field-content"/>
              </w:rPr>
            </w:pPr>
            <w:r w:rsidRPr="00220903">
              <w:rPr>
                <w:rStyle w:val="field-content"/>
                <w:b/>
              </w:rPr>
              <w:t>Модераторы:</w:t>
            </w:r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Юхтанов</w:t>
            </w:r>
            <w:proofErr w:type="spellEnd"/>
            <w:r>
              <w:rPr>
                <w:rStyle w:val="field-content"/>
              </w:rPr>
              <w:t xml:space="preserve"> Петр Петрович, Боос Анастасия Александровна</w:t>
            </w:r>
          </w:p>
          <w:p w:rsidR="00BA56AE" w:rsidRDefault="00BA56AE" w:rsidP="0071010C">
            <w:pPr>
              <w:spacing w:before="120" w:after="120"/>
              <w:jc w:val="both"/>
              <w:rPr>
                <w:rStyle w:val="field-content"/>
              </w:rPr>
            </w:pPr>
            <w:r>
              <w:rPr>
                <w:rStyle w:val="field-content"/>
              </w:rPr>
              <w:t>(по отдельной программе)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BA56AE" w:rsidRPr="00B444B7" w:rsidRDefault="00BA56AE" w:rsidP="00407965">
            <w:pPr>
              <w:pStyle w:val="a8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СГУ ИМ. ПИТИРИМА СОРОКИНА</w:t>
            </w:r>
          </w:p>
          <w:p w:rsidR="00BA56AE" w:rsidRPr="000F15DD" w:rsidRDefault="00BA56AE" w:rsidP="00407965">
            <w:pPr>
              <w:spacing w:before="120" w:after="120"/>
              <w:jc w:val="center"/>
            </w:pPr>
            <w:r w:rsidRPr="00220903">
              <w:rPr>
                <w:b/>
                <w:bCs/>
                <w:color w:val="FFFFFF" w:themeColor="background1"/>
              </w:rPr>
              <w:t xml:space="preserve">(ул. </w:t>
            </w:r>
            <w:proofErr w:type="spellStart"/>
            <w:r w:rsidRPr="00220903">
              <w:rPr>
                <w:b/>
                <w:bCs/>
                <w:color w:val="FFFFFF" w:themeColor="background1"/>
              </w:rPr>
              <w:t>Старовского</w:t>
            </w:r>
            <w:proofErr w:type="spellEnd"/>
            <w:r w:rsidRPr="00220903">
              <w:rPr>
                <w:b/>
                <w:bCs/>
                <w:color w:val="FFFFFF" w:themeColor="background1"/>
              </w:rPr>
              <w:t>, д. 55)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25 сентября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9.40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Экскурсия в Национальный банк Республики Коми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D93F4B">
              <w:t>Пономарева В</w:t>
            </w:r>
            <w:r>
              <w:t xml:space="preserve">иктория </w:t>
            </w:r>
            <w:r w:rsidRPr="00D93F4B">
              <w:t>А</w:t>
            </w:r>
            <w:r>
              <w:t>лександровна</w:t>
            </w:r>
            <w:r w:rsidRPr="00D93F4B">
              <w:t xml:space="preserve">, </w:t>
            </w:r>
            <w:r w:rsidRPr="00002AE9">
              <w:t>ст.</w:t>
            </w:r>
            <w:r>
              <w:t xml:space="preserve"> </w:t>
            </w:r>
            <w:r w:rsidRPr="00002AE9">
              <w:t>преподаватель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9.40-11.10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44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Деловая игра «Современные образовательные технологии в экономике и финансах»</w:t>
            </w:r>
          </w:p>
          <w:p w:rsidR="00BA56AE" w:rsidRPr="00D93F4B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D93F4B">
              <w:t>Некрасова Г</w:t>
            </w:r>
            <w:r>
              <w:t xml:space="preserve">алина </w:t>
            </w:r>
            <w:r w:rsidRPr="00D93F4B">
              <w:t>А</w:t>
            </w:r>
            <w:r>
              <w:t>ндреевна</w:t>
            </w:r>
            <w:r w:rsidRPr="00674FA9">
              <w:t>, преподаватель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8(8212) 390-39</w:t>
            </w:r>
            <w:r>
              <w:t>1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5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11.20-12.50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14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Публичная лекция «Налогообложение доходов физических лиц»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A0043A">
              <w:t>Чужмарова</w:t>
            </w:r>
            <w:proofErr w:type="spellEnd"/>
            <w:r w:rsidRPr="00A0043A">
              <w:t xml:space="preserve"> С</w:t>
            </w:r>
            <w:r>
              <w:t xml:space="preserve">ветлана </w:t>
            </w:r>
            <w:r w:rsidRPr="00A0043A">
              <w:t>И</w:t>
            </w:r>
            <w:r>
              <w:t>вановна</w:t>
            </w:r>
            <w:r w:rsidRPr="00A0043A">
              <w:t>,</w:t>
            </w:r>
            <w:r w:rsidRPr="00002AE9">
              <w:t xml:space="preserve"> </w:t>
            </w:r>
            <w:r>
              <w:t xml:space="preserve">заведующий кафедрой банковского дела, </w:t>
            </w:r>
            <w:r w:rsidRPr="00002AE9">
              <w:t>д.э.н., проф.</w:t>
            </w:r>
          </w:p>
          <w:p w:rsidR="00BA56AE" w:rsidRPr="00674FA9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8(8212) 390-39</w:t>
            </w:r>
            <w:r>
              <w:t>1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5 октября </w:t>
            </w:r>
          </w:p>
          <w:p w:rsidR="00BA56AE" w:rsidRPr="005E1B67" w:rsidRDefault="00BA56AE" w:rsidP="00DC0B07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 xml:space="preserve">18.00-19.00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34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Круглый стол «Драйверы развития экономики северных регионов и Арктики»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D93F4B">
              <w:t>Бадокина</w:t>
            </w:r>
            <w:proofErr w:type="spellEnd"/>
            <w:r w:rsidRPr="00D93F4B">
              <w:t xml:space="preserve"> Е</w:t>
            </w:r>
            <w:r>
              <w:t xml:space="preserve">вгения </w:t>
            </w:r>
            <w:r w:rsidRPr="00D93F4B">
              <w:t>А</w:t>
            </w:r>
            <w:r>
              <w:t>ндреевна</w:t>
            </w:r>
            <w:r w:rsidRPr="00D93F4B">
              <w:t>, профессор</w:t>
            </w:r>
            <w:r>
              <w:t xml:space="preserve"> кафедры </w:t>
            </w:r>
            <w:r>
              <w:lastRenderedPageBreak/>
              <w:t>финансового менеджмента,</w:t>
            </w:r>
            <w:r w:rsidRPr="00D93F4B">
              <w:t xml:space="preserve"> </w:t>
            </w:r>
            <w:r>
              <w:t>к</w:t>
            </w:r>
            <w:r w:rsidR="0098293B">
              <w:t>анд</w:t>
            </w:r>
            <w:r>
              <w:t>.</w:t>
            </w:r>
            <w:r w:rsidR="0098293B">
              <w:t xml:space="preserve"> </w:t>
            </w:r>
            <w:proofErr w:type="spellStart"/>
            <w:r>
              <w:t>э</w:t>
            </w:r>
            <w:r w:rsidR="0098293B">
              <w:t>кон</w:t>
            </w:r>
            <w:proofErr w:type="spellEnd"/>
            <w:r>
              <w:t>.</w:t>
            </w:r>
            <w:r w:rsidR="0098293B">
              <w:t xml:space="preserve"> </w:t>
            </w:r>
            <w:r>
              <w:t>н.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lastRenderedPageBreak/>
              <w:t xml:space="preserve">6 октября </w:t>
            </w:r>
          </w:p>
          <w:p w:rsidR="00BA56AE" w:rsidRPr="005E1B67" w:rsidRDefault="00BA56AE" w:rsidP="00587DA2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13.50-15.20</w:t>
            </w:r>
          </w:p>
          <w:p w:rsidR="00BA56AE" w:rsidRPr="00B40C4A" w:rsidRDefault="00BA56AE" w:rsidP="00587DA2">
            <w:pPr>
              <w:rPr>
                <w:b/>
                <w:color w:val="548DD4" w:themeColor="text2" w:themeTint="99"/>
              </w:rPr>
            </w:pPr>
            <w:r w:rsidRPr="005E1B67">
              <w:rPr>
                <w:b/>
                <w:color w:val="548DD4" w:themeColor="text2" w:themeTint="99"/>
              </w:rPr>
              <w:t>31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Круглый стол «Аудит в России: прошлое, настоящее и будущее»</w:t>
            </w:r>
          </w:p>
          <w:p w:rsidR="00BA56AE" w:rsidRDefault="00BA56AE" w:rsidP="0098293B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D93F4B">
              <w:t>Клепиков Н</w:t>
            </w:r>
            <w:r>
              <w:t xml:space="preserve">иколай </w:t>
            </w:r>
            <w:r w:rsidRPr="00D93F4B">
              <w:t>В</w:t>
            </w:r>
            <w:r>
              <w:t>асильевич</w:t>
            </w:r>
            <w:r w:rsidRPr="00D93F4B">
              <w:t xml:space="preserve">, </w:t>
            </w:r>
            <w:r w:rsidRPr="00724A0B">
              <w:t>доц</w:t>
            </w:r>
            <w:r w:rsidR="0098293B">
              <w:t>ент кафедры бухгалтерского учета и аудита,</w:t>
            </w:r>
            <w:r w:rsidR="0098293B" w:rsidRPr="00724A0B">
              <w:t xml:space="preserve"> к</w:t>
            </w:r>
            <w:r w:rsidR="0098293B">
              <w:t>анд</w:t>
            </w:r>
            <w:r w:rsidR="0098293B" w:rsidRPr="00724A0B">
              <w:t>.</w:t>
            </w:r>
            <w:r w:rsidR="0098293B">
              <w:t xml:space="preserve"> </w:t>
            </w:r>
            <w:proofErr w:type="spellStart"/>
            <w:r w:rsidR="0098293B" w:rsidRPr="00724A0B">
              <w:t>э</w:t>
            </w:r>
            <w:r w:rsidR="0098293B">
              <w:t>кон</w:t>
            </w:r>
            <w:proofErr w:type="spellEnd"/>
            <w:r w:rsidR="0098293B" w:rsidRPr="00724A0B">
              <w:t>.</w:t>
            </w:r>
            <w:r w:rsidR="0098293B">
              <w:t xml:space="preserve"> </w:t>
            </w:r>
            <w:r w:rsidR="0098293B" w:rsidRPr="00724A0B">
              <w:t>н.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6 октября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 xml:space="preserve">Пурпурный зал </w:t>
            </w:r>
            <w:r>
              <w:rPr>
                <w:b/>
                <w:bCs/>
                <w:color w:val="548DD4" w:themeColor="text2" w:themeTint="99"/>
              </w:rPr>
              <w:t>Т</w:t>
            </w:r>
            <w:r w:rsidRPr="005E1B67">
              <w:rPr>
                <w:b/>
                <w:bCs/>
                <w:color w:val="548DD4" w:themeColor="text2" w:themeTint="99"/>
              </w:rPr>
              <w:t>оргов</w:t>
            </w:r>
            <w:proofErr w:type="gramStart"/>
            <w:r w:rsidRPr="005E1B67">
              <w:rPr>
                <w:b/>
                <w:bCs/>
                <w:color w:val="548DD4" w:themeColor="text2" w:themeTint="99"/>
              </w:rPr>
              <w:t>о-</w:t>
            </w:r>
            <w:proofErr w:type="gramEnd"/>
            <w:r w:rsidRPr="005E1B67">
              <w:rPr>
                <w:b/>
                <w:bCs/>
                <w:color w:val="548DD4" w:themeColor="text2" w:themeTint="99"/>
              </w:rPr>
              <w:t xml:space="preserve"> промышленной </w:t>
            </w:r>
            <w:r>
              <w:rPr>
                <w:b/>
                <w:bCs/>
                <w:color w:val="548DD4" w:themeColor="text2" w:themeTint="99"/>
              </w:rPr>
              <w:t>п</w:t>
            </w:r>
            <w:r w:rsidRPr="005E1B67">
              <w:rPr>
                <w:b/>
                <w:bCs/>
                <w:color w:val="548DD4" w:themeColor="text2" w:themeTint="99"/>
              </w:rPr>
              <w:t>алаты Республики Коми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Дискуссия «Проблемы развития предпринимательства в России»</w:t>
            </w:r>
          </w:p>
          <w:p w:rsidR="00BA56AE" w:rsidRDefault="00BA56AE" w:rsidP="00B40C4A">
            <w:pPr>
              <w:spacing w:before="120" w:after="120"/>
              <w:jc w:val="both"/>
            </w:pPr>
            <w:r>
              <w:t>в</w:t>
            </w:r>
            <w:r w:rsidRPr="00830F57">
              <w:t xml:space="preserve"> рамках НОЦ «Управление бизнесом и инновационная  экономика»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830F57">
              <w:t xml:space="preserve"> </w:t>
            </w: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F90AF2">
              <w:t>Шихвердиев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Ариф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Пирвелиевич</w:t>
            </w:r>
            <w:proofErr w:type="spellEnd"/>
            <w:r w:rsidRPr="00F90AF2">
              <w:t xml:space="preserve">, </w:t>
            </w:r>
            <w:r>
              <w:t xml:space="preserve">заведующий </w:t>
            </w:r>
            <w:r w:rsidRPr="00F90AF2">
              <w:t xml:space="preserve">кафедрой </w:t>
            </w:r>
            <w:r>
              <w:t>э</w:t>
            </w:r>
            <w:r w:rsidRPr="00F90AF2">
              <w:t xml:space="preserve">кономической теории и </w:t>
            </w:r>
            <w:proofErr w:type="gramStart"/>
            <w:r w:rsidRPr="00F90AF2">
              <w:t>корпоративного</w:t>
            </w:r>
            <w:proofErr w:type="gramEnd"/>
            <w:r w:rsidRPr="00F90AF2">
              <w:t xml:space="preserve"> управления</w:t>
            </w:r>
            <w:r>
              <w:t>,</w:t>
            </w:r>
            <w:r w:rsidRPr="00F90AF2">
              <w:t xml:space="preserve"> д</w:t>
            </w:r>
            <w:r>
              <w:t>.э.н., профессор, академик РАЕН</w:t>
            </w:r>
            <w:r w:rsidRPr="00F90AF2">
              <w:t xml:space="preserve"> 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8(8212) 390-393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6 октября </w:t>
            </w:r>
          </w:p>
          <w:p w:rsidR="00BA56AE" w:rsidRPr="005E1B67" w:rsidRDefault="00BA56AE" w:rsidP="00DC0B07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 xml:space="preserve">11.20-12.50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31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Дискуссионная площадка «Проблемы формирования доходов местных бюджетов»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 xml:space="preserve">Модератор: </w:t>
            </w:r>
            <w:proofErr w:type="spellStart"/>
            <w:r w:rsidRPr="002622DF">
              <w:t>Ладанова</w:t>
            </w:r>
            <w:proofErr w:type="spellEnd"/>
            <w:r w:rsidRPr="002622DF">
              <w:t xml:space="preserve"> Л</w:t>
            </w:r>
            <w:r>
              <w:t>юбовь Александровна</w:t>
            </w:r>
            <w:r w:rsidRPr="00002AE9">
              <w:t>, к.э.н., доцент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</w:t>
            </w:r>
            <w:r>
              <w:t>12)</w:t>
            </w:r>
            <w:r w:rsidRPr="00F90AF2">
              <w:t>390-39</w:t>
            </w:r>
            <w:r>
              <w:t>1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6 октября </w:t>
            </w:r>
          </w:p>
          <w:p w:rsidR="00BA56AE" w:rsidRPr="005E1B67" w:rsidRDefault="00BA56AE" w:rsidP="00DC0B07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17.10-18.50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14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Круглый стол «Факторы стоимости акций российских компаний»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2622DF">
              <w:t>Докукина С</w:t>
            </w:r>
            <w:r>
              <w:t xml:space="preserve">ветлана </w:t>
            </w:r>
            <w:r w:rsidRPr="002622DF">
              <w:t>М</w:t>
            </w:r>
            <w:r>
              <w:t>ихайловна</w:t>
            </w:r>
            <w:r w:rsidRPr="002622DF">
              <w:t>, к.э.н., доцент</w:t>
            </w:r>
            <w:r>
              <w:t xml:space="preserve"> 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>
              <w:t>Контактный телефон: 8(8212)</w:t>
            </w:r>
            <w:r w:rsidRPr="00F90AF2">
              <w:t>390-39</w:t>
            </w:r>
            <w:r>
              <w:t>1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 октября</w:t>
            </w:r>
          </w:p>
          <w:p w:rsidR="00BA56AE" w:rsidRPr="005E1B67" w:rsidRDefault="00BA56AE" w:rsidP="00DC0B07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9.40-11.10</w:t>
            </w:r>
          </w:p>
          <w:p w:rsidR="00BA56AE" w:rsidRPr="005E1B67" w:rsidRDefault="00BA56AE" w:rsidP="00DC0B07">
            <w:pPr>
              <w:rPr>
                <w:b/>
                <w:bCs/>
                <w:color w:val="548DD4" w:themeColor="text2" w:themeTint="99"/>
              </w:rPr>
            </w:pPr>
            <w:r w:rsidRPr="005E1B67">
              <w:rPr>
                <w:b/>
                <w:color w:val="548DD4" w:themeColor="text2" w:themeTint="99"/>
              </w:rPr>
              <w:t>32 ауд.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Дискуссионная площадка «Современные тенденции в сфере международных валютно-кредитных и финансовых отношений»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>
              <w:t>Новокш</w:t>
            </w:r>
            <w:r w:rsidRPr="00D93F4B">
              <w:t>онова</w:t>
            </w:r>
            <w:proofErr w:type="spellEnd"/>
            <w:r w:rsidRPr="00D93F4B">
              <w:t xml:space="preserve"> Е</w:t>
            </w:r>
            <w:r>
              <w:t xml:space="preserve">лена </w:t>
            </w:r>
            <w:r w:rsidRPr="00D93F4B">
              <w:t>Н</w:t>
            </w:r>
            <w:r>
              <w:t>иколаевна</w:t>
            </w:r>
            <w:r w:rsidRPr="00D93F4B">
              <w:t>, к.э.н., доц</w:t>
            </w:r>
            <w:r>
              <w:t>ент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10 октября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19.00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207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Дискуссия «Возможные варианты обеспечения экономической безопасности личности, региона и государства»</w:t>
            </w:r>
          </w:p>
          <w:p w:rsidR="00BA56AE" w:rsidRPr="00E23CEE" w:rsidRDefault="00BA56AE" w:rsidP="00B40C4A">
            <w:pPr>
              <w:spacing w:before="120" w:after="120"/>
              <w:jc w:val="both"/>
            </w:pPr>
            <w:r>
              <w:t>в</w:t>
            </w:r>
            <w:r w:rsidRPr="00830F57">
              <w:t xml:space="preserve"> рамках студенческого дискуссионного клуба</w:t>
            </w:r>
            <w:r>
              <w:t xml:space="preserve"> </w:t>
            </w:r>
            <w:r w:rsidRPr="00830F57">
              <w:t>«Актуальные проблемы корпоративного управления»</w:t>
            </w:r>
            <w:r>
              <w:t xml:space="preserve"> </w:t>
            </w:r>
          </w:p>
          <w:p w:rsidR="00BA56AE" w:rsidRPr="00F90AF2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F90AF2">
              <w:t>Шихвердиев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Ариф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Пирвелиевич</w:t>
            </w:r>
            <w:proofErr w:type="spellEnd"/>
            <w:r w:rsidRPr="00F90AF2">
              <w:t xml:space="preserve">, </w:t>
            </w:r>
            <w:r>
              <w:t xml:space="preserve">заведующий </w:t>
            </w:r>
            <w:r w:rsidRPr="00F90AF2">
              <w:t xml:space="preserve">кафедрой </w:t>
            </w:r>
            <w:r>
              <w:t>э</w:t>
            </w:r>
            <w:r w:rsidRPr="00F90AF2">
              <w:t xml:space="preserve">кономической теории и </w:t>
            </w:r>
            <w:proofErr w:type="gramStart"/>
            <w:r w:rsidRPr="00F90AF2">
              <w:t>корпоративного</w:t>
            </w:r>
            <w:proofErr w:type="gramEnd"/>
            <w:r w:rsidRPr="00F90AF2">
              <w:t xml:space="preserve"> управления</w:t>
            </w:r>
            <w:r>
              <w:t>,</w:t>
            </w:r>
            <w:r w:rsidRPr="00F90AF2">
              <w:t xml:space="preserve"> д</w:t>
            </w:r>
            <w:r>
              <w:t>.э.н., профессор, академик РАЕН</w:t>
            </w:r>
            <w:r w:rsidRPr="00F90AF2">
              <w:t xml:space="preserve"> </w:t>
            </w:r>
          </w:p>
          <w:p w:rsidR="00BA56AE" w:rsidRPr="00E23CEE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8(8212)390-393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11 октября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18.30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14 ауд.</w:t>
            </w:r>
          </w:p>
        </w:tc>
        <w:tc>
          <w:tcPr>
            <w:tcW w:w="7444" w:type="dxa"/>
            <w:vAlign w:val="center"/>
          </w:tcPr>
          <w:p w:rsidR="00BA56AE" w:rsidRDefault="00BA56AE" w:rsidP="00B40C4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совместное заседание </w:t>
            </w:r>
          </w:p>
          <w:p w:rsidR="00BA56AE" w:rsidRPr="000E4B45" w:rsidRDefault="00BA56AE" w:rsidP="00B40C4A">
            <w:pPr>
              <w:spacing w:before="120" w:after="120"/>
              <w:rPr>
                <w:bCs/>
              </w:rPr>
            </w:pPr>
            <w:r w:rsidRPr="00813815">
              <w:rPr>
                <w:bCs/>
              </w:rPr>
              <w:t>Молодежного клуба Русского географического общества на базе СГУ им. Питирима Сорокина</w:t>
            </w:r>
            <w:r>
              <w:rPr>
                <w:bCs/>
              </w:rPr>
              <w:t xml:space="preserve">, </w:t>
            </w:r>
            <w:r w:rsidRPr="000E4B45">
              <w:rPr>
                <w:bCs/>
              </w:rPr>
              <w:t xml:space="preserve">Центра патриотического и гражданского воспитания </w:t>
            </w:r>
            <w:r w:rsidRPr="00813815">
              <w:rPr>
                <w:bCs/>
              </w:rPr>
              <w:t>СГУ им. Питирима Сорокина</w:t>
            </w:r>
            <w:r w:rsidRPr="000E4B4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0E4B45">
              <w:rPr>
                <w:bCs/>
              </w:rPr>
              <w:t>Клуба путешественников;</w:t>
            </w:r>
            <w:r>
              <w:rPr>
                <w:bCs/>
              </w:rPr>
              <w:t xml:space="preserve"> </w:t>
            </w:r>
            <w:r w:rsidRPr="000E4B45">
              <w:rPr>
                <w:bCs/>
              </w:rPr>
              <w:t>Центра б</w:t>
            </w:r>
            <w:r>
              <w:rPr>
                <w:bCs/>
              </w:rPr>
              <w:t>иосферного воспитания «</w:t>
            </w:r>
            <w:proofErr w:type="spellStart"/>
            <w:r>
              <w:rPr>
                <w:bCs/>
              </w:rPr>
              <w:t>Биармия</w:t>
            </w:r>
            <w:proofErr w:type="spellEnd"/>
            <w:r>
              <w:rPr>
                <w:bCs/>
              </w:rPr>
              <w:t>»</w:t>
            </w:r>
          </w:p>
          <w:p w:rsidR="00BA56AE" w:rsidRPr="000E4B45" w:rsidRDefault="00BA56AE" w:rsidP="00B40C4A">
            <w:pPr>
              <w:spacing w:before="120" w:after="120"/>
              <w:rPr>
                <w:bCs/>
              </w:rPr>
            </w:pPr>
            <w:r w:rsidRPr="00220903">
              <w:rPr>
                <w:b/>
                <w:bCs/>
              </w:rPr>
              <w:t>Модератор:</w:t>
            </w:r>
            <w:r w:rsidRPr="000E4B45">
              <w:rPr>
                <w:bCs/>
              </w:rPr>
              <w:t xml:space="preserve"> </w:t>
            </w:r>
            <w:proofErr w:type="spellStart"/>
            <w:r w:rsidRPr="000E4B45">
              <w:rPr>
                <w:bCs/>
              </w:rPr>
              <w:t>Газизов</w:t>
            </w:r>
            <w:proofErr w:type="spellEnd"/>
            <w:r w:rsidRPr="000E4B45">
              <w:rPr>
                <w:bCs/>
              </w:rPr>
              <w:t xml:space="preserve"> Д</w:t>
            </w:r>
            <w:r>
              <w:rPr>
                <w:bCs/>
              </w:rPr>
              <w:t xml:space="preserve">амир </w:t>
            </w:r>
            <w:proofErr w:type="spellStart"/>
            <w:r>
              <w:rPr>
                <w:bCs/>
              </w:rPr>
              <w:t>Дамирович</w:t>
            </w:r>
            <w:proofErr w:type="spellEnd"/>
            <w:r w:rsidRPr="000E4B45">
              <w:rPr>
                <w:bCs/>
              </w:rPr>
              <w:t xml:space="preserve">, Боос </w:t>
            </w:r>
            <w:r>
              <w:rPr>
                <w:bCs/>
              </w:rPr>
              <w:t xml:space="preserve">Анастасия </w:t>
            </w:r>
            <w:r w:rsidRPr="000E4B45">
              <w:rPr>
                <w:bCs/>
              </w:rPr>
              <w:t>А</w:t>
            </w:r>
            <w:r>
              <w:rPr>
                <w:bCs/>
              </w:rPr>
              <w:t xml:space="preserve">лександровна </w:t>
            </w:r>
          </w:p>
          <w:p w:rsidR="00BA56AE" w:rsidRDefault="00BA56AE" w:rsidP="00B40C4A">
            <w:pPr>
              <w:spacing w:before="120" w:after="120"/>
              <w:rPr>
                <w:bCs/>
              </w:rPr>
            </w:pPr>
            <w:r w:rsidRPr="000E4B45">
              <w:rPr>
                <w:bCs/>
              </w:rPr>
              <w:t>(по отдельной программе</w:t>
            </w:r>
            <w:r>
              <w:rPr>
                <w:bCs/>
              </w:rPr>
              <w:t>)</w:t>
            </w:r>
          </w:p>
          <w:p w:rsidR="00BA56AE" w:rsidRPr="00407965" w:rsidRDefault="00BA56AE" w:rsidP="00B40C4A">
            <w:pPr>
              <w:spacing w:before="120" w:after="120"/>
              <w:rPr>
                <w:bCs/>
              </w:rPr>
            </w:pPr>
            <w:r>
              <w:t>Контактный телефон:</w:t>
            </w:r>
            <w:r w:rsidRPr="00F90AF2">
              <w:t xml:space="preserve"> </w:t>
            </w:r>
            <w:r>
              <w:rPr>
                <w:bCs/>
              </w:rPr>
              <w:t>8(8212)</w:t>
            </w:r>
            <w:r w:rsidRPr="000E4B45">
              <w:rPr>
                <w:bCs/>
              </w:rPr>
              <w:t>390-334, 8 904 2723163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lastRenderedPageBreak/>
              <w:t xml:space="preserve">11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14.00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312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 xml:space="preserve">Обсуждение предварительных итогов научного исследования «Система управления рисками и внутреннего контроля» </w:t>
            </w:r>
          </w:p>
          <w:p w:rsidR="00BA56AE" w:rsidRPr="00187AEC" w:rsidRDefault="00BA56AE" w:rsidP="00B40C4A">
            <w:pPr>
              <w:spacing w:before="120" w:after="120"/>
              <w:jc w:val="both"/>
            </w:pPr>
            <w:r w:rsidRPr="00830F57">
              <w:t xml:space="preserve">в рамках Научно-исследовательского центра «Корпоративного права, управления и венчурного инвестирования СГУ им. Питирима Сорокина» 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F90AF2">
              <w:t>Шихвердиев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Ариф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Пирвелиевич</w:t>
            </w:r>
            <w:proofErr w:type="spellEnd"/>
            <w:r w:rsidRPr="00F90AF2">
              <w:t xml:space="preserve">, </w:t>
            </w:r>
            <w:r>
              <w:t xml:space="preserve">заведующий </w:t>
            </w:r>
            <w:r w:rsidRPr="00F90AF2">
              <w:t xml:space="preserve">кафедрой </w:t>
            </w:r>
            <w:r>
              <w:t>э</w:t>
            </w:r>
            <w:r w:rsidRPr="00F90AF2">
              <w:t xml:space="preserve">кономической теории и </w:t>
            </w:r>
            <w:proofErr w:type="gramStart"/>
            <w:r w:rsidRPr="00F90AF2">
              <w:t>корпоративного</w:t>
            </w:r>
            <w:proofErr w:type="gramEnd"/>
            <w:r w:rsidRPr="00F90AF2">
              <w:t xml:space="preserve"> управления</w:t>
            </w:r>
            <w:r>
              <w:t>,</w:t>
            </w:r>
            <w:r w:rsidRPr="00F90AF2">
              <w:t xml:space="preserve"> д</w:t>
            </w:r>
            <w:r>
              <w:t>.э.н., профессор, академик РАЕН</w:t>
            </w:r>
            <w:r w:rsidRPr="00F90AF2">
              <w:t xml:space="preserve"> 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>
              <w:t>Контактный телефон:</w:t>
            </w:r>
            <w:r w:rsidRPr="00F90AF2">
              <w:t xml:space="preserve"> 8(8212) 390-393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14 октября</w:t>
            </w:r>
          </w:p>
          <w:p w:rsidR="00BA56AE" w:rsidRPr="005E1B67" w:rsidRDefault="00BA56AE" w:rsidP="00587DA2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8.00-9.30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10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Конференция «Факторы обеспечения финансовой безопасности государства и бизнеса»</w:t>
            </w:r>
          </w:p>
          <w:p w:rsidR="00BA56AE" w:rsidRPr="00172AD7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gramStart"/>
            <w:r w:rsidRPr="002622DF">
              <w:t>Швецова И</w:t>
            </w:r>
            <w:r>
              <w:t xml:space="preserve">рина </w:t>
            </w:r>
            <w:r w:rsidRPr="002622DF">
              <w:t>Н</w:t>
            </w:r>
            <w:r>
              <w:t xml:space="preserve">иколаевна, директор института экономики и финансов, к.э.н., доцент, </w:t>
            </w:r>
            <w:proofErr w:type="spellStart"/>
            <w:r w:rsidRPr="002622DF">
              <w:t>Ружанская</w:t>
            </w:r>
            <w:proofErr w:type="spellEnd"/>
            <w:r w:rsidRPr="002622DF">
              <w:t xml:space="preserve"> Н</w:t>
            </w:r>
            <w:r>
              <w:t xml:space="preserve">аталья </w:t>
            </w:r>
            <w:r w:rsidRPr="002622DF">
              <w:t>В</w:t>
            </w:r>
            <w:r>
              <w:t>ячеславовна</w:t>
            </w:r>
            <w:r w:rsidRPr="002622DF">
              <w:t>,</w:t>
            </w:r>
            <w:r>
              <w:t xml:space="preserve"> к.э.н., доцент</w:t>
            </w:r>
            <w:proofErr w:type="gramEnd"/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18 октября</w:t>
            </w:r>
          </w:p>
          <w:p w:rsidR="00BA56AE" w:rsidRPr="005E1B67" w:rsidRDefault="00BA56AE" w:rsidP="00DC0B07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8.00-9.30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38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Дискуссионная площадка «Особенности отраслевого учета затрат»</w:t>
            </w:r>
          </w:p>
          <w:p w:rsidR="00BA56AE" w:rsidRPr="00D93F4B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D93F4B">
              <w:t>Уляшева</w:t>
            </w:r>
            <w:proofErr w:type="spellEnd"/>
            <w:r w:rsidRPr="00D93F4B">
              <w:t xml:space="preserve"> Л</w:t>
            </w:r>
            <w:r>
              <w:t xml:space="preserve">ариса </w:t>
            </w:r>
            <w:r w:rsidRPr="00D93F4B">
              <w:t>Г</w:t>
            </w:r>
            <w:r>
              <w:t>ригорьевна</w:t>
            </w:r>
            <w:r w:rsidRPr="00D93F4B">
              <w:t xml:space="preserve">, </w:t>
            </w:r>
            <w:r w:rsidRPr="00724A0B">
              <w:t>ст.</w:t>
            </w:r>
            <w:r>
              <w:t xml:space="preserve"> </w:t>
            </w:r>
            <w:r w:rsidRPr="00724A0B">
              <w:t>преподаватель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26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15.30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414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Дискуссионная площадка «Инновационные технологии преподавания иностранных языков»</w:t>
            </w:r>
          </w:p>
          <w:p w:rsidR="00BA56AE" w:rsidRPr="00EF391D" w:rsidRDefault="00BA56AE" w:rsidP="00B40C4A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 w:rsidRPr="006C41DD">
              <w:t xml:space="preserve"> </w:t>
            </w:r>
            <w:proofErr w:type="spellStart"/>
            <w:r w:rsidRPr="006C41DD">
              <w:t>Гурленов</w:t>
            </w:r>
            <w:proofErr w:type="spellEnd"/>
            <w:r w:rsidRPr="006C41DD">
              <w:t xml:space="preserve"> В</w:t>
            </w:r>
            <w:r>
              <w:t xml:space="preserve">ладимир </w:t>
            </w:r>
            <w:r w:rsidRPr="006C41DD">
              <w:t>М</w:t>
            </w:r>
            <w:r>
              <w:t>ихайлович,</w:t>
            </w:r>
            <w:r w:rsidRPr="006C41DD">
              <w:t xml:space="preserve"> зав</w:t>
            </w:r>
            <w:r>
              <w:t xml:space="preserve">едующий </w:t>
            </w:r>
            <w:r w:rsidRPr="006C41DD">
              <w:t>каф</w:t>
            </w:r>
            <w:r>
              <w:t>едрой</w:t>
            </w:r>
            <w:r w:rsidRPr="006C41DD">
              <w:t xml:space="preserve"> английского языка</w:t>
            </w:r>
            <w:r>
              <w:t>,</w:t>
            </w:r>
            <w:r w:rsidRPr="006C41DD">
              <w:t xml:space="preserve"> к</w:t>
            </w:r>
            <w:r>
              <w:t xml:space="preserve">анд. </w:t>
            </w:r>
            <w:proofErr w:type="spellStart"/>
            <w:r w:rsidRPr="006C41DD">
              <w:t>п</w:t>
            </w:r>
            <w:r>
              <w:t>ед</w:t>
            </w:r>
            <w:proofErr w:type="spellEnd"/>
            <w:r>
              <w:t xml:space="preserve">. </w:t>
            </w:r>
            <w:r w:rsidRPr="006C41DD">
              <w:t>н., доцент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2 ноября</w:t>
            </w:r>
          </w:p>
          <w:p w:rsidR="00BA56AE" w:rsidRPr="005E1B67" w:rsidRDefault="00BA56AE" w:rsidP="00587DA2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11.20-12.50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>14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Конференция «Налоги и налогообложение: тенденции и перспективы развития»</w:t>
            </w:r>
          </w:p>
          <w:p w:rsidR="00BA56AE" w:rsidRPr="00D93F4B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D93F4B">
              <w:t>Чужмарова</w:t>
            </w:r>
            <w:proofErr w:type="spellEnd"/>
            <w:r w:rsidRPr="00D93F4B">
              <w:t xml:space="preserve"> С</w:t>
            </w:r>
            <w:r>
              <w:t xml:space="preserve">ветлана Ивановна, заведующий кафедрой банковского дела, </w:t>
            </w:r>
            <w:r w:rsidRPr="00002AE9">
              <w:t>д.э.н., проф.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3 ноября</w:t>
            </w:r>
          </w:p>
          <w:p w:rsidR="00BA56AE" w:rsidRPr="005E1B67" w:rsidRDefault="00BA56AE" w:rsidP="00587DA2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9.40-11.10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color w:val="548DD4" w:themeColor="text2" w:themeTint="99"/>
              </w:rPr>
              <w:t xml:space="preserve">30 ауд. 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Конференция «Налоговое администрирование: проблемы и пути решения»</w:t>
            </w:r>
          </w:p>
          <w:p w:rsidR="00BA56AE" w:rsidRPr="00D93F4B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D93F4B">
              <w:t>Найденова Т</w:t>
            </w:r>
            <w:r>
              <w:t xml:space="preserve">атьяна </w:t>
            </w:r>
            <w:r w:rsidRPr="00D93F4B">
              <w:t>А</w:t>
            </w:r>
            <w:r>
              <w:t>лександровна</w:t>
            </w:r>
            <w:r w:rsidRPr="00D93F4B">
              <w:t>, к.э.н., доц.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 ноября</w:t>
            </w:r>
          </w:p>
          <w:p w:rsidR="00BA56AE" w:rsidRPr="005E1B67" w:rsidRDefault="00BA56AE" w:rsidP="00587DA2">
            <w:pPr>
              <w:rPr>
                <w:b/>
                <w:color w:val="0E2D84"/>
              </w:rPr>
            </w:pPr>
            <w:r w:rsidRPr="005E1B67">
              <w:rPr>
                <w:b/>
                <w:color w:val="0E2D84"/>
              </w:rPr>
              <w:t>11.20-12.50</w:t>
            </w:r>
          </w:p>
          <w:p w:rsidR="00BA56AE" w:rsidRPr="005E1B67" w:rsidRDefault="00BA56AE" w:rsidP="00587DA2">
            <w:pPr>
              <w:rPr>
                <w:b/>
                <w:bCs/>
                <w:color w:val="548DD4" w:themeColor="text2" w:themeTint="99"/>
              </w:rPr>
            </w:pPr>
            <w:r w:rsidRPr="005E1B67">
              <w:rPr>
                <w:b/>
                <w:color w:val="548DD4" w:themeColor="text2" w:themeTint="99"/>
              </w:rPr>
              <w:t xml:space="preserve">14 ауд.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Круглый стол «Встреча с представителями Сбербанка»</w:t>
            </w:r>
          </w:p>
          <w:p w:rsidR="00BA56AE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proofErr w:type="gramStart"/>
            <w:r w:rsidRPr="00D93F4B">
              <w:t>Чужмарова</w:t>
            </w:r>
            <w:proofErr w:type="spellEnd"/>
            <w:r w:rsidRPr="00D93F4B">
              <w:t xml:space="preserve"> С</w:t>
            </w:r>
            <w:r>
              <w:t xml:space="preserve">ветлана </w:t>
            </w:r>
            <w:r w:rsidRPr="00D93F4B">
              <w:t>И</w:t>
            </w:r>
            <w:r>
              <w:t>вановна</w:t>
            </w:r>
            <w:r w:rsidRPr="00D93F4B">
              <w:t xml:space="preserve">, </w:t>
            </w:r>
            <w:r w:rsidRPr="00002AE9">
              <w:t>д.э.н., проф.</w:t>
            </w:r>
            <w:r>
              <w:t xml:space="preserve">, </w:t>
            </w:r>
            <w:r w:rsidRPr="00D93F4B">
              <w:t>Князева Г</w:t>
            </w:r>
            <w:r>
              <w:t xml:space="preserve">алина </w:t>
            </w:r>
            <w:r w:rsidRPr="00D93F4B">
              <w:t>А</w:t>
            </w:r>
            <w:r>
              <w:t>лексеевна</w:t>
            </w:r>
            <w:r w:rsidRPr="00D93F4B">
              <w:t xml:space="preserve">, </w:t>
            </w:r>
            <w:r>
              <w:t xml:space="preserve">д.э.н., проф., </w:t>
            </w:r>
            <w:r w:rsidRPr="00D93F4B">
              <w:t>Тимощенко П</w:t>
            </w:r>
            <w:r>
              <w:t xml:space="preserve">етр </w:t>
            </w:r>
            <w:r w:rsidRPr="00D93F4B">
              <w:t>А</w:t>
            </w:r>
            <w:r>
              <w:t>лександрович</w:t>
            </w:r>
            <w:r w:rsidRPr="00D93F4B">
              <w:t xml:space="preserve">, </w:t>
            </w:r>
            <w:r w:rsidRPr="003601FA">
              <w:t>к.э.н., доц.,</w:t>
            </w:r>
            <w:r w:rsidRPr="00D93F4B">
              <w:t xml:space="preserve"> Пономарева В</w:t>
            </w:r>
            <w:r>
              <w:t xml:space="preserve">иктория </w:t>
            </w:r>
            <w:r w:rsidRPr="00D93F4B">
              <w:t>А</w:t>
            </w:r>
            <w:r>
              <w:t>лександровна</w:t>
            </w:r>
            <w:r w:rsidRPr="00D93F4B">
              <w:t xml:space="preserve">, </w:t>
            </w:r>
            <w:r w:rsidRPr="003601FA">
              <w:t>ст.</w:t>
            </w:r>
            <w:r>
              <w:t xml:space="preserve"> </w:t>
            </w:r>
            <w:r w:rsidRPr="003601FA">
              <w:t>преподаватель</w:t>
            </w:r>
            <w:proofErr w:type="gramEnd"/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24-25 ноября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10.00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 xml:space="preserve">Камерный зал 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B40C4A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Международная конференция «Модерирование сценариев устойчивого развития северных регионов России в современных  условиях» в рамках Научной школы «Совершенствование системы корпоративных отношений»</w:t>
            </w:r>
          </w:p>
          <w:p w:rsidR="00BA56AE" w:rsidRPr="00F90AF2" w:rsidRDefault="00BA56AE" w:rsidP="00B40C4A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F90AF2">
              <w:t>Шихвердиев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Ариф</w:t>
            </w:r>
            <w:proofErr w:type="spellEnd"/>
            <w:r w:rsidRPr="00F90AF2">
              <w:t xml:space="preserve"> </w:t>
            </w:r>
            <w:proofErr w:type="spellStart"/>
            <w:r w:rsidRPr="00F90AF2">
              <w:t>Пирвелиевич</w:t>
            </w:r>
            <w:proofErr w:type="spellEnd"/>
            <w:r w:rsidRPr="00F90AF2">
              <w:t xml:space="preserve">, </w:t>
            </w:r>
            <w:r>
              <w:t xml:space="preserve">заведующий </w:t>
            </w:r>
            <w:r w:rsidRPr="00F90AF2">
              <w:t xml:space="preserve">кафедрой </w:t>
            </w:r>
            <w:r>
              <w:t>э</w:t>
            </w:r>
            <w:r w:rsidRPr="00F90AF2">
              <w:t xml:space="preserve">кономической теории и </w:t>
            </w:r>
            <w:proofErr w:type="gramStart"/>
            <w:r w:rsidRPr="00F90AF2">
              <w:t>корпоративного</w:t>
            </w:r>
            <w:proofErr w:type="gramEnd"/>
            <w:r w:rsidRPr="00F90AF2">
              <w:t xml:space="preserve"> управления</w:t>
            </w:r>
            <w:r>
              <w:t>,</w:t>
            </w:r>
            <w:r w:rsidRPr="00F90AF2">
              <w:t xml:space="preserve"> д</w:t>
            </w:r>
            <w:r>
              <w:t>.э.н., профессор, академик РАЕН</w:t>
            </w:r>
          </w:p>
          <w:p w:rsidR="00BA56AE" w:rsidRPr="00F90AF2" w:rsidRDefault="00BA56AE" w:rsidP="00B40C4A">
            <w:pPr>
              <w:spacing w:before="120" w:after="120"/>
              <w:jc w:val="both"/>
            </w:pPr>
            <w:r w:rsidRPr="00F90AF2">
              <w:t>(по отдельной программе, 8(8212) 390-393)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BA56AE" w:rsidRPr="00B444B7" w:rsidRDefault="00BA56AE" w:rsidP="00407965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СГУ ИМ. ПИТИРИМА СОРОКИНА</w:t>
            </w:r>
          </w:p>
          <w:p w:rsidR="00BA56AE" w:rsidRDefault="00BA56AE" w:rsidP="00407965">
            <w:pPr>
              <w:spacing w:before="120" w:after="120"/>
              <w:jc w:val="center"/>
            </w:pPr>
            <w:r w:rsidRPr="00220903">
              <w:rPr>
                <w:b/>
                <w:bCs/>
                <w:color w:val="FFFFFF" w:themeColor="background1"/>
              </w:rPr>
              <w:t>(ул. Петрозаводская, д. 12)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9 октября </w:t>
            </w:r>
          </w:p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8.00 </w:t>
            </w:r>
          </w:p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111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7A6203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 xml:space="preserve">Открытая лекция по микробиологии «Современная систематика микроорганизмов» </w:t>
            </w:r>
          </w:p>
          <w:p w:rsidR="00BA56AE" w:rsidRDefault="00BA56AE" w:rsidP="007A6203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Шергина Нина Николаевна, доцент кафедры биологии, канд. </w:t>
            </w:r>
            <w:proofErr w:type="spellStart"/>
            <w:r>
              <w:t>биол.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16 октября </w:t>
            </w:r>
          </w:p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13.50 </w:t>
            </w:r>
          </w:p>
          <w:p w:rsidR="00BA56AE" w:rsidRPr="005E1B67" w:rsidRDefault="00BA56AE" w:rsidP="005E1B67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 xml:space="preserve">317 ауд. 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7A6203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 xml:space="preserve">Открытая лекция по лесной энтомологии </w:t>
            </w:r>
          </w:p>
          <w:p w:rsidR="00BA56AE" w:rsidRDefault="00BA56AE" w:rsidP="007A6203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>
              <w:t>Газизова</w:t>
            </w:r>
            <w:proofErr w:type="spellEnd"/>
            <w:r>
              <w:t xml:space="preserve"> Ольга Александровна, доцент кафедры биологии, канд. </w:t>
            </w:r>
            <w:proofErr w:type="spellStart"/>
            <w:r>
              <w:t>биол.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17-20 октября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ежедневно 15.00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548DD4" w:themeColor="text2" w:themeTint="99"/>
              </w:rPr>
              <w:t>224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DC0B07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>Круглый стол «О реализации сетевых образовательных программ по естественным наукам» совместно с САФУ</w:t>
            </w:r>
          </w:p>
          <w:p w:rsidR="00BA56AE" w:rsidRDefault="00BA56AE" w:rsidP="00DC0B07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>
              <w:t>Юранева</w:t>
            </w:r>
            <w:proofErr w:type="spellEnd"/>
            <w:r>
              <w:t xml:space="preserve"> Ирина Николаевна, директор института естественных наук, канд. биол. 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56AE" w:rsidRPr="005A1834" w:rsidRDefault="00BA56AE" w:rsidP="00DC0B07">
            <w:pPr>
              <w:spacing w:before="120" w:after="120"/>
            </w:pPr>
            <w:r>
              <w:t>(по отдельной программе)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F34CBE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0E2D84"/>
              </w:rPr>
              <w:t xml:space="preserve">25 октября </w:t>
            </w:r>
          </w:p>
          <w:p w:rsidR="00BA56AE" w:rsidRPr="00F34CBE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0E2D84"/>
              </w:rPr>
              <w:t xml:space="preserve">8.00 </w:t>
            </w:r>
          </w:p>
          <w:p w:rsidR="00BA56AE" w:rsidRPr="00220903" w:rsidRDefault="00BA56AE" w:rsidP="00587DA2">
            <w:pPr>
              <w:rPr>
                <w:b/>
                <w:bCs/>
                <w:color w:val="548DD4" w:themeColor="text2" w:themeTint="99"/>
              </w:rPr>
            </w:pPr>
            <w:r w:rsidRPr="00220903">
              <w:rPr>
                <w:b/>
                <w:bCs/>
                <w:color w:val="548DD4" w:themeColor="text2" w:themeTint="99"/>
              </w:rPr>
              <w:t>317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7A6203">
            <w:pPr>
              <w:spacing w:before="120" w:after="120"/>
              <w:rPr>
                <w:b/>
              </w:rPr>
            </w:pPr>
            <w:r w:rsidRPr="00E56E1C">
              <w:rPr>
                <w:b/>
              </w:rPr>
              <w:t>Открытая лекция «Земля и жизнь»</w:t>
            </w:r>
          </w:p>
          <w:p w:rsidR="00BA56AE" w:rsidRDefault="00BA56AE" w:rsidP="007A6203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>
              <w:t>Газизова</w:t>
            </w:r>
            <w:proofErr w:type="spellEnd"/>
            <w:r>
              <w:t xml:space="preserve"> Ольга Александровна, доцент кафедры биологии, канд. </w:t>
            </w:r>
            <w:proofErr w:type="spellStart"/>
            <w:r>
              <w:t>биол.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8F3F97" w:rsidTr="003374C0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8F3F97" w:rsidRPr="008F3F97" w:rsidRDefault="008F3F97" w:rsidP="008F3F97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aps/>
              </w:rPr>
            </w:pPr>
            <w:r w:rsidRPr="008F3F97"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Институт геологии Коми НЦ УрО РАН </w:t>
            </w:r>
          </w:p>
          <w:p w:rsidR="008F3F97" w:rsidRDefault="008F3F97" w:rsidP="008F3F97">
            <w:pPr>
              <w:spacing w:before="120" w:after="120"/>
              <w:ind w:left="360"/>
              <w:jc w:val="center"/>
            </w:pPr>
            <w:r w:rsidRPr="008F3F97">
              <w:rPr>
                <w:b/>
                <w:bCs/>
                <w:color w:val="FFFFFF" w:themeColor="background1"/>
              </w:rPr>
              <w:t>(ул. Пе</w:t>
            </w:r>
            <w:r>
              <w:rPr>
                <w:b/>
                <w:bCs/>
                <w:color w:val="FFFFFF" w:themeColor="background1"/>
              </w:rPr>
              <w:t>рвомайская, 54)</w:t>
            </w:r>
          </w:p>
        </w:tc>
      </w:tr>
      <w:tr w:rsidR="008F3F97" w:rsidTr="003374C0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8F3F97" w:rsidRPr="005E1B67" w:rsidRDefault="008F3F97" w:rsidP="003374C0">
            <w:pPr>
              <w:rPr>
                <w:b/>
                <w:bCs/>
                <w:color w:val="0E2D84"/>
              </w:rPr>
            </w:pPr>
            <w:r>
              <w:rPr>
                <w:b/>
                <w:bCs/>
                <w:color w:val="0E2D84"/>
              </w:rPr>
              <w:t>26</w:t>
            </w:r>
            <w:r w:rsidRPr="005E1B67">
              <w:rPr>
                <w:b/>
                <w:bCs/>
                <w:color w:val="0E2D84"/>
              </w:rPr>
              <w:t xml:space="preserve"> октября </w:t>
            </w:r>
          </w:p>
          <w:p w:rsidR="008F3F97" w:rsidRPr="005E1B67" w:rsidRDefault="008F3F97" w:rsidP="003374C0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8.00 </w:t>
            </w:r>
          </w:p>
          <w:p w:rsidR="008F3F97" w:rsidRPr="005E1B67" w:rsidRDefault="008F3F97" w:rsidP="008F3F97">
            <w:pPr>
              <w:rPr>
                <w:b/>
                <w:bCs/>
                <w:color w:val="0E2D84"/>
              </w:rPr>
            </w:pPr>
            <w:r>
              <w:rPr>
                <w:b/>
                <w:bCs/>
                <w:color w:val="548DD4" w:themeColor="text2" w:themeTint="99"/>
              </w:rPr>
              <w:t>507</w:t>
            </w:r>
            <w:r w:rsidRPr="005E1B67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b/>
                <w:bCs/>
                <w:color w:val="548DD4" w:themeColor="text2" w:themeTint="99"/>
              </w:rPr>
              <w:t>каб</w:t>
            </w:r>
            <w:proofErr w:type="spellEnd"/>
            <w:r w:rsidRPr="005E1B67">
              <w:rPr>
                <w:b/>
                <w:bCs/>
                <w:color w:val="548DD4" w:themeColor="text2" w:themeTint="99"/>
              </w:rPr>
              <w:t>.</w:t>
            </w:r>
          </w:p>
        </w:tc>
        <w:tc>
          <w:tcPr>
            <w:tcW w:w="7444" w:type="dxa"/>
            <w:vAlign w:val="center"/>
          </w:tcPr>
          <w:p w:rsidR="008F3F97" w:rsidRDefault="008F3F97" w:rsidP="003374C0">
            <w:pPr>
              <w:spacing w:before="120" w:after="120"/>
              <w:rPr>
                <w:rStyle w:val="a5"/>
              </w:rPr>
            </w:pPr>
            <w:r>
              <w:rPr>
                <w:rStyle w:val="a5"/>
              </w:rPr>
              <w:t xml:space="preserve">XX научная конференция «Геолого-археологические исследования в </w:t>
            </w:r>
            <w:proofErr w:type="gramStart"/>
            <w:r>
              <w:rPr>
                <w:rStyle w:val="a5"/>
              </w:rPr>
              <w:t>Тимано-Североуральском</w:t>
            </w:r>
            <w:proofErr w:type="gramEnd"/>
            <w:r>
              <w:rPr>
                <w:rStyle w:val="a5"/>
              </w:rPr>
              <w:t xml:space="preserve"> регионе»</w:t>
            </w:r>
          </w:p>
          <w:p w:rsidR="008F3F97" w:rsidRDefault="008F3F97" w:rsidP="008F3F97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Майорова Татьяна Петровна, доцент кафедры геологии, канд. геол</w:t>
            </w:r>
            <w:proofErr w:type="gramStart"/>
            <w:r>
              <w:t>.-</w:t>
            </w:r>
            <w:proofErr w:type="gramEnd"/>
            <w:r>
              <w:t xml:space="preserve">минер. н. 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BA56AE" w:rsidRPr="00B444B7" w:rsidRDefault="00BA56AE" w:rsidP="00407965">
            <w:pPr>
              <w:pStyle w:val="a8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СГУ ИМ. ПИТИРИМА СОРОКИНА</w:t>
            </w:r>
          </w:p>
          <w:p w:rsidR="00BA56AE" w:rsidRPr="001F74E5" w:rsidRDefault="00BA56AE" w:rsidP="00407965">
            <w:pPr>
              <w:spacing w:before="120" w:after="120"/>
              <w:jc w:val="center"/>
            </w:pPr>
            <w:r w:rsidRPr="00220903">
              <w:rPr>
                <w:b/>
                <w:bCs/>
                <w:color w:val="FFFFFF" w:themeColor="background1"/>
              </w:rPr>
              <w:t>(ул. Катаева, д. 9)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5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10.00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431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 xml:space="preserve">Открытая лекция «Работа НОЦ СГУ им. П. Сорокина «Память поколений» по увековечиванию памяти погибших воинов как </w:t>
            </w:r>
            <w:proofErr w:type="spellStart"/>
            <w:r w:rsidRPr="00E56E1C">
              <w:rPr>
                <w:b/>
              </w:rPr>
              <w:t>коммеморативная</w:t>
            </w:r>
            <w:proofErr w:type="spellEnd"/>
            <w:r w:rsidRPr="00E56E1C">
              <w:rPr>
                <w:b/>
              </w:rPr>
              <w:t xml:space="preserve"> практика и направление воспитательной деятельности университета»</w:t>
            </w:r>
          </w:p>
          <w:p w:rsidR="00BA56AE" w:rsidRDefault="00BA56AE" w:rsidP="00267FFD">
            <w:pPr>
              <w:spacing w:before="120" w:after="120"/>
              <w:jc w:val="both"/>
            </w:pPr>
            <w:r w:rsidRPr="00220903">
              <w:rPr>
                <w:b/>
              </w:rPr>
              <w:t>Модераторы:</w:t>
            </w:r>
            <w:r>
              <w:t xml:space="preserve"> Иванов Фёдор Николаевич</w:t>
            </w:r>
            <w:r w:rsidRPr="00C76F5C">
              <w:t xml:space="preserve">, доцент кафедры </w:t>
            </w:r>
            <w:r>
              <w:t xml:space="preserve">истории России и зарубежных стран, </w:t>
            </w:r>
            <w:r w:rsidRPr="00C76F5C">
              <w:t>к</w:t>
            </w:r>
            <w:r>
              <w:t xml:space="preserve">анд. </w:t>
            </w:r>
            <w:proofErr w:type="spellStart"/>
            <w:r>
              <w:t>истор</w:t>
            </w:r>
            <w:r w:rsidRPr="00C76F5C">
              <w:t>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A56AE" w:rsidRPr="00D635B5" w:rsidRDefault="00BA56AE" w:rsidP="00267FFD">
            <w:pPr>
              <w:spacing w:before="120" w:after="120"/>
              <w:jc w:val="both"/>
            </w:pPr>
            <w:r>
              <w:t>Контактный телефон: 89041053434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 xml:space="preserve">6 октября 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 xml:space="preserve">13.50 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548DD4" w:themeColor="text2" w:themeTint="99"/>
              </w:rPr>
              <w:t>507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 xml:space="preserve">Лекция «Глобальные проблемы человечества в зеркале </w:t>
            </w:r>
            <w:proofErr w:type="spellStart"/>
            <w:r w:rsidRPr="00E56E1C">
              <w:rPr>
                <w:b/>
              </w:rPr>
              <w:t>постапокалиптического</w:t>
            </w:r>
            <w:proofErr w:type="spellEnd"/>
            <w:r w:rsidRPr="00E56E1C">
              <w:rPr>
                <w:b/>
              </w:rPr>
              <w:t xml:space="preserve"> кинематографа»: посвящается Году экологии</w:t>
            </w:r>
          </w:p>
          <w:p w:rsidR="00BA56AE" w:rsidRPr="00861893" w:rsidRDefault="00BA56AE" w:rsidP="00267FFD">
            <w:pPr>
              <w:spacing w:before="120" w:after="120"/>
              <w:jc w:val="both"/>
            </w:pPr>
            <w:r w:rsidRPr="00861893">
              <w:rPr>
                <w:b/>
              </w:rPr>
              <w:t>Модератор:</w:t>
            </w:r>
            <w:r w:rsidRPr="00861893">
              <w:t xml:space="preserve"> </w:t>
            </w:r>
            <w:proofErr w:type="spellStart"/>
            <w:r w:rsidRPr="00861893">
              <w:t>Бешкарев</w:t>
            </w:r>
            <w:proofErr w:type="spellEnd"/>
            <w:r w:rsidRPr="00861893">
              <w:t xml:space="preserve"> Алексей Александрович, доцент кафедры журналистики, канд. </w:t>
            </w:r>
            <w:proofErr w:type="spellStart"/>
            <w:r w:rsidRPr="00861893">
              <w:t>филол.н</w:t>
            </w:r>
            <w:proofErr w:type="spellEnd"/>
            <w:r w:rsidRPr="00861893"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  <w:lang w:val="en-US"/>
              </w:rPr>
              <w:lastRenderedPageBreak/>
              <w:t xml:space="preserve">18 </w:t>
            </w:r>
            <w:r w:rsidRPr="00861893">
              <w:rPr>
                <w:b/>
                <w:bCs/>
                <w:color w:val="0E2D84"/>
              </w:rPr>
              <w:t>октября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>17.00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0B0F0"/>
              </w:rPr>
              <w:t>319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Филологическая игра «</w:t>
            </w:r>
            <w:proofErr w:type="spellStart"/>
            <w:r w:rsidRPr="00E56E1C">
              <w:rPr>
                <w:b/>
              </w:rPr>
              <w:t>Глокая</w:t>
            </w:r>
            <w:proofErr w:type="spellEnd"/>
            <w:r w:rsidRPr="00E56E1C">
              <w:rPr>
                <w:b/>
              </w:rPr>
              <w:t xml:space="preserve"> </w:t>
            </w:r>
            <w:proofErr w:type="spellStart"/>
            <w:r w:rsidRPr="00E56E1C">
              <w:rPr>
                <w:b/>
              </w:rPr>
              <w:t>куздра</w:t>
            </w:r>
            <w:proofErr w:type="spellEnd"/>
            <w:r w:rsidRPr="00E56E1C">
              <w:rPr>
                <w:b/>
              </w:rPr>
              <w:t>»</w:t>
            </w:r>
          </w:p>
          <w:p w:rsidR="00BA56AE" w:rsidRPr="00861893" w:rsidRDefault="00BA56AE" w:rsidP="00267FFD">
            <w:pPr>
              <w:spacing w:before="120" w:after="120"/>
              <w:jc w:val="both"/>
            </w:pPr>
            <w:r w:rsidRPr="00861893">
              <w:rPr>
                <w:b/>
              </w:rPr>
              <w:t>Модераторы:</w:t>
            </w:r>
            <w:r w:rsidRPr="00861893">
              <w:t xml:space="preserve"> Ильина Юлия Николаевна, доцент кафедры русской филологии, канд. </w:t>
            </w:r>
            <w:proofErr w:type="spellStart"/>
            <w:r w:rsidRPr="00861893">
              <w:t>филол.н</w:t>
            </w:r>
            <w:proofErr w:type="spellEnd"/>
            <w:r w:rsidRPr="00861893">
              <w:t xml:space="preserve">., Бунчук Татьяна Николаевна, заведующий кафедрой русской филологии, канд. </w:t>
            </w:r>
            <w:proofErr w:type="spellStart"/>
            <w:r w:rsidRPr="00861893">
              <w:t>филол.н</w:t>
            </w:r>
            <w:proofErr w:type="spellEnd"/>
            <w:r w:rsidRPr="00861893"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861893" w:rsidRDefault="00BA56AE" w:rsidP="00982676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 xml:space="preserve">25 октября </w:t>
            </w:r>
          </w:p>
          <w:p w:rsidR="00BA56AE" w:rsidRPr="00861893" w:rsidRDefault="00BA56AE" w:rsidP="00982676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>17.00</w:t>
            </w:r>
          </w:p>
          <w:p w:rsidR="00BA56AE" w:rsidRPr="00861893" w:rsidRDefault="00BA56AE" w:rsidP="00982676">
            <w:pPr>
              <w:rPr>
                <w:b/>
                <w:bCs/>
                <w:color w:val="0E2D84"/>
                <w:lang w:val="en-US"/>
              </w:rPr>
            </w:pPr>
            <w:r w:rsidRPr="00861893">
              <w:rPr>
                <w:b/>
                <w:bCs/>
                <w:color w:val="548DD4" w:themeColor="text2" w:themeTint="99"/>
              </w:rPr>
              <w:t>416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Дискуссионный круглый стол «Искусство скорее мертво, чем живо»</w:t>
            </w:r>
          </w:p>
          <w:p w:rsidR="00BA56AE" w:rsidRPr="00861893" w:rsidRDefault="00BA56AE" w:rsidP="00267FFD">
            <w:pPr>
              <w:spacing w:before="120" w:after="120"/>
              <w:jc w:val="both"/>
            </w:pPr>
            <w:r w:rsidRPr="00861893">
              <w:rPr>
                <w:b/>
              </w:rPr>
              <w:t>Модератор:</w:t>
            </w:r>
            <w:r w:rsidRPr="00861893">
              <w:t xml:space="preserve"> Бунчук Татьяна Николаевна, зав. кафедрой русской филологии, канд. </w:t>
            </w:r>
            <w:proofErr w:type="spellStart"/>
            <w:r w:rsidRPr="00861893">
              <w:t>филол.н</w:t>
            </w:r>
            <w:proofErr w:type="spellEnd"/>
            <w:r w:rsidRPr="00861893"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25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11.20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416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Лекция</w:t>
            </w:r>
            <w:r>
              <w:rPr>
                <w:b/>
              </w:rPr>
              <w:t>-</w:t>
            </w:r>
            <w:r w:rsidRPr="00E56E1C">
              <w:rPr>
                <w:b/>
              </w:rPr>
              <w:t>презентация «Как создаются словари»</w:t>
            </w:r>
          </w:p>
          <w:p w:rsidR="00BA56AE" w:rsidRPr="00D635B5" w:rsidRDefault="00BA56AE" w:rsidP="00267FFD">
            <w:pPr>
              <w:spacing w:before="120" w:after="120"/>
            </w:pPr>
            <w:r w:rsidRPr="00220903">
              <w:rPr>
                <w:b/>
              </w:rPr>
              <w:t>Модераторы:</w:t>
            </w:r>
            <w:r w:rsidRPr="00795B79">
              <w:t xml:space="preserve"> </w:t>
            </w:r>
            <w:proofErr w:type="spellStart"/>
            <w:r w:rsidRPr="00A23992">
              <w:t>Якубив</w:t>
            </w:r>
            <w:proofErr w:type="spellEnd"/>
            <w:r w:rsidRPr="00795B79">
              <w:t xml:space="preserve"> Т</w:t>
            </w:r>
            <w:r w:rsidRPr="00A23992">
              <w:t xml:space="preserve">.В., к.ф.н. заведующий центром развития этнокультурного образования КРИРО, Карманова А.Н., </w:t>
            </w:r>
            <w:proofErr w:type="spellStart"/>
            <w:r w:rsidRPr="00A23992">
              <w:t>Остапова</w:t>
            </w:r>
            <w:proofErr w:type="spellEnd"/>
            <w:r w:rsidRPr="00A23992">
              <w:t xml:space="preserve"> Е</w:t>
            </w:r>
            <w:r>
              <w:t xml:space="preserve">лена </w:t>
            </w:r>
            <w:r w:rsidRPr="00A23992">
              <w:t>В</w:t>
            </w:r>
            <w:r>
              <w:t>асильевна,</w:t>
            </w:r>
            <w:r w:rsidRPr="00A23992">
              <w:t xml:space="preserve"> доцент кафедр</w:t>
            </w:r>
            <w:r>
              <w:t>ы</w:t>
            </w:r>
            <w:r w:rsidRPr="00A23992">
              <w:t xml:space="preserve"> </w:t>
            </w:r>
            <w:proofErr w:type="spellStart"/>
            <w:r w:rsidRPr="00A23992">
              <w:t>коми</w:t>
            </w:r>
            <w:proofErr w:type="spellEnd"/>
            <w:r w:rsidRPr="00A23992">
              <w:t xml:space="preserve"> филологии, финно-угроведения и регионоведения</w:t>
            </w:r>
            <w:r>
              <w:t xml:space="preserve">, канд. </w:t>
            </w:r>
            <w:proofErr w:type="spellStart"/>
            <w:r>
              <w:t>филол.н</w:t>
            </w:r>
            <w:proofErr w:type="spellEnd"/>
            <w:r>
              <w:t>.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27 октября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15.30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319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 xml:space="preserve">Итоги </w:t>
            </w:r>
            <w:proofErr w:type="spellStart"/>
            <w:r w:rsidRPr="00E56E1C">
              <w:rPr>
                <w:b/>
              </w:rPr>
              <w:t>усть-цилемской</w:t>
            </w:r>
            <w:proofErr w:type="spellEnd"/>
            <w:r w:rsidRPr="00E56E1C">
              <w:rPr>
                <w:b/>
              </w:rPr>
              <w:t xml:space="preserve"> фольклорной практики – 2017 </w:t>
            </w:r>
          </w:p>
          <w:p w:rsidR="00BA56AE" w:rsidRDefault="00BA56AE" w:rsidP="00267FFD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4441F1">
              <w:t>Канева Татьяна Степановна, доцент кафедры русской филологии</w:t>
            </w:r>
            <w:r>
              <w:t xml:space="preserve">, канд. </w:t>
            </w:r>
            <w:proofErr w:type="spellStart"/>
            <w:r>
              <w:t>филол.н</w:t>
            </w:r>
            <w:proofErr w:type="spellEnd"/>
            <w:r>
              <w:t>.</w:t>
            </w:r>
          </w:p>
          <w:p w:rsidR="00BA56AE" w:rsidRPr="00A23992" w:rsidRDefault="00BA56AE" w:rsidP="00267FFD">
            <w:pPr>
              <w:spacing w:before="120" w:after="120"/>
              <w:jc w:val="both"/>
            </w:pPr>
            <w:r>
              <w:t>Контактный телефон:</w:t>
            </w:r>
            <w:r w:rsidRPr="004441F1">
              <w:t xml:space="preserve"> (8212) 390-396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 xml:space="preserve">31 октября 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>9.40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548DD4" w:themeColor="text2" w:themeTint="99"/>
              </w:rPr>
              <w:t>416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Викторина</w:t>
            </w:r>
            <w:r>
              <w:rPr>
                <w:b/>
              </w:rPr>
              <w:t>,</w:t>
            </w:r>
            <w:r w:rsidRPr="00E56E1C">
              <w:rPr>
                <w:b/>
              </w:rPr>
              <w:t xml:space="preserve"> презентация «</w:t>
            </w:r>
            <w:r w:rsidRPr="00E56E1C">
              <w:rPr>
                <w:b/>
                <w:lang w:val="en-US"/>
              </w:rPr>
              <w:t>M</w:t>
            </w:r>
            <w:r w:rsidRPr="00E56E1C">
              <w:rPr>
                <w:b/>
              </w:rPr>
              <w:t>ä</w:t>
            </w:r>
            <w:proofErr w:type="spellStart"/>
            <w:r w:rsidRPr="00E56E1C">
              <w:rPr>
                <w:b/>
                <w:lang w:val="en-US"/>
              </w:rPr>
              <w:t>mmin</w:t>
            </w:r>
            <w:proofErr w:type="spellEnd"/>
            <w:r w:rsidRPr="00E56E1C">
              <w:rPr>
                <w:b/>
              </w:rPr>
              <w:t xml:space="preserve"> </w:t>
            </w:r>
            <w:proofErr w:type="spellStart"/>
            <w:r w:rsidRPr="00E56E1C">
              <w:rPr>
                <w:b/>
                <w:lang w:val="en-US"/>
              </w:rPr>
              <w:t>maa</w:t>
            </w:r>
            <w:proofErr w:type="spellEnd"/>
            <w:r w:rsidRPr="00E56E1C">
              <w:rPr>
                <w:b/>
              </w:rPr>
              <w:t>»</w:t>
            </w:r>
          </w:p>
          <w:p w:rsidR="00BA56AE" w:rsidRPr="00861893" w:rsidRDefault="00BA56AE" w:rsidP="00267FFD">
            <w:pPr>
              <w:spacing w:before="120" w:after="120"/>
            </w:pPr>
            <w:r w:rsidRPr="00861893">
              <w:rPr>
                <w:b/>
              </w:rPr>
              <w:t>Модератор:</w:t>
            </w:r>
            <w:r w:rsidRPr="00861893">
              <w:t xml:space="preserve"> Попова Римма Павловна, заведующий кафедрой коми филологии, финно-угроведения и регионоведения, канд. </w:t>
            </w:r>
            <w:proofErr w:type="spellStart"/>
            <w:r w:rsidRPr="00861893">
              <w:t>филол.н</w:t>
            </w:r>
            <w:proofErr w:type="spellEnd"/>
            <w:r w:rsidRPr="00861893">
              <w:t>.</w:t>
            </w:r>
          </w:p>
          <w:p w:rsidR="00BA56AE" w:rsidRPr="00861893" w:rsidRDefault="00BA56AE" w:rsidP="00267FFD">
            <w:pPr>
              <w:spacing w:before="120" w:after="120"/>
              <w:jc w:val="both"/>
            </w:pPr>
            <w:r w:rsidRPr="00861893">
              <w:t xml:space="preserve">Поэты и писатели: Н. </w:t>
            </w:r>
            <w:proofErr w:type="spellStart"/>
            <w:r w:rsidRPr="00861893">
              <w:t>Обрезкова</w:t>
            </w:r>
            <w:proofErr w:type="spellEnd"/>
            <w:r w:rsidRPr="00861893">
              <w:t>, А. Елфимова, Е. Афанасьева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>6 ноября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E2D84"/>
              </w:rPr>
              <w:t>16.00</w:t>
            </w:r>
          </w:p>
          <w:p w:rsidR="00BA56AE" w:rsidRPr="00861893" w:rsidRDefault="00BA56AE" w:rsidP="00587DA2">
            <w:pPr>
              <w:rPr>
                <w:b/>
                <w:bCs/>
                <w:color w:val="0E2D84"/>
              </w:rPr>
            </w:pPr>
            <w:r w:rsidRPr="00861893">
              <w:rPr>
                <w:b/>
                <w:bCs/>
                <w:color w:val="00B0F0"/>
              </w:rPr>
              <w:t>319 ауд.</w:t>
            </w:r>
          </w:p>
        </w:tc>
        <w:tc>
          <w:tcPr>
            <w:tcW w:w="7444" w:type="dxa"/>
            <w:vAlign w:val="center"/>
          </w:tcPr>
          <w:p w:rsidR="00BA56AE" w:rsidRPr="00861893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Круглый стол «Местная</w:t>
            </w:r>
            <w:r w:rsidRPr="00861893">
              <w:rPr>
                <w:b/>
              </w:rPr>
              <w:t xml:space="preserve"> рукописно-книжная культура и школьное образование»</w:t>
            </w:r>
          </w:p>
          <w:p w:rsidR="00BA56AE" w:rsidRPr="00861893" w:rsidRDefault="00BA56AE" w:rsidP="00267FFD">
            <w:pPr>
              <w:spacing w:before="120" w:after="120"/>
              <w:jc w:val="both"/>
            </w:pPr>
            <w:r w:rsidRPr="00861893">
              <w:rPr>
                <w:b/>
              </w:rPr>
              <w:t>Модератор:</w:t>
            </w:r>
            <w:r w:rsidRPr="00861893">
              <w:t xml:space="preserve"> Волкова Татьяна Федоровна, профессор СГУ, зав. НИЛ «Филологические исследования духовной культуры Севера»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 ноября –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 декабря </w:t>
            </w:r>
          </w:p>
          <w:p w:rsidR="00BA56AE" w:rsidRPr="005E1B67" w:rsidRDefault="00BA56AE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15.00</w:t>
            </w:r>
          </w:p>
          <w:p w:rsidR="00BA56AE" w:rsidRPr="007A6203" w:rsidRDefault="00BA56AE" w:rsidP="00DC0B07">
            <w:pPr>
              <w:rPr>
                <w:b/>
                <w:bCs/>
                <w:color w:val="548DD4" w:themeColor="text2" w:themeTint="99"/>
              </w:rPr>
            </w:pPr>
            <w:r w:rsidRPr="00F34CBE">
              <w:rPr>
                <w:b/>
                <w:bCs/>
                <w:color w:val="548DD4" w:themeColor="text2" w:themeTint="99"/>
              </w:rPr>
              <w:t>Музей археологии и этнографии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Выставка «Прикосновение к древности (археологическая практика в Сыктывкарском госуниверситете)»</w:t>
            </w:r>
          </w:p>
          <w:p w:rsidR="00BA56AE" w:rsidRPr="00CC780C" w:rsidRDefault="00BA56AE" w:rsidP="00267FFD">
            <w:pPr>
              <w:spacing w:before="120" w:after="120"/>
            </w:pPr>
            <w:r w:rsidRPr="00220903">
              <w:rPr>
                <w:b/>
              </w:rPr>
              <w:t>Модераторы:</w:t>
            </w:r>
            <w:r w:rsidRPr="00795B79">
              <w:t xml:space="preserve"> </w:t>
            </w:r>
            <w:r w:rsidRPr="00CC780C">
              <w:t>Семенов Виктор Анатольевич, проф</w:t>
            </w:r>
            <w:r>
              <w:t xml:space="preserve">ессор </w:t>
            </w:r>
            <w:r w:rsidRPr="00CC780C">
              <w:t>каф</w:t>
            </w:r>
            <w:r>
              <w:t>едры</w:t>
            </w:r>
            <w:r w:rsidRPr="00CC780C">
              <w:t xml:space="preserve"> истории России и зарубежных стран</w:t>
            </w:r>
            <w:r>
              <w:t>,</w:t>
            </w:r>
            <w:r w:rsidRPr="00CC780C">
              <w:t xml:space="preserve"> Кожухова Надежда Анатольевна, </w:t>
            </w:r>
            <w:r>
              <w:t>з</w:t>
            </w:r>
            <w:r w:rsidRPr="00CC780C">
              <w:t>ав</w:t>
            </w:r>
            <w:r>
              <w:t>едующий</w:t>
            </w:r>
            <w:r w:rsidRPr="00CC780C">
              <w:t xml:space="preserve"> музеем археологии и этнографии </w:t>
            </w:r>
          </w:p>
          <w:p w:rsidR="00BA56AE" w:rsidRPr="00D86903" w:rsidRDefault="00BA56AE" w:rsidP="00267FFD">
            <w:pPr>
              <w:spacing w:before="120" w:after="120"/>
            </w:pPr>
            <w:r>
              <w:t xml:space="preserve">Контактный телефон: </w:t>
            </w:r>
            <w:r w:rsidRPr="00CC780C">
              <w:t>8(8212) 390-386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11 ноября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11.20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416 ауд.</w:t>
            </w:r>
          </w:p>
        </w:tc>
        <w:tc>
          <w:tcPr>
            <w:tcW w:w="7444" w:type="dxa"/>
            <w:vAlign w:val="center"/>
          </w:tcPr>
          <w:p w:rsidR="00BA56AE" w:rsidRPr="00E56E1C" w:rsidRDefault="00BA56AE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Встреча с поэтами и писателями РК «Коми писатели и поэты о родной земле»</w:t>
            </w:r>
          </w:p>
          <w:p w:rsidR="00BA56AE" w:rsidRDefault="00BA56AE" w:rsidP="00267FFD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 w:rsidRPr="00795B79">
              <w:t xml:space="preserve"> </w:t>
            </w:r>
            <w:r w:rsidRPr="0053731F">
              <w:t>Попова</w:t>
            </w:r>
            <w:r>
              <w:t xml:space="preserve"> </w:t>
            </w:r>
            <w:r w:rsidRPr="0053731F">
              <w:t>Р</w:t>
            </w:r>
            <w:r>
              <w:t xml:space="preserve">имма </w:t>
            </w:r>
            <w:r w:rsidRPr="0053731F">
              <w:t>П</w:t>
            </w:r>
            <w:r>
              <w:t xml:space="preserve">авловна, заведующий кафедрой коми филологии, финно-угроведения и регионоведения, канд. </w:t>
            </w:r>
            <w:proofErr w:type="spellStart"/>
            <w:r>
              <w:t>филол.н</w:t>
            </w:r>
            <w:proofErr w:type="spellEnd"/>
            <w:r>
              <w:t>.</w:t>
            </w:r>
          </w:p>
          <w:p w:rsidR="0098293B" w:rsidRDefault="0098293B" w:rsidP="00267FFD">
            <w:pPr>
              <w:spacing w:before="120" w:after="120"/>
            </w:pPr>
          </w:p>
          <w:p w:rsidR="0098293B" w:rsidRDefault="0098293B" w:rsidP="00267FFD">
            <w:pPr>
              <w:spacing w:before="120" w:after="120"/>
            </w:pPr>
          </w:p>
          <w:p w:rsidR="0098293B" w:rsidRPr="00D635B5" w:rsidRDefault="0098293B" w:rsidP="00267FFD">
            <w:pPr>
              <w:spacing w:before="120" w:after="120"/>
            </w:pP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shd w:val="clear" w:color="auto" w:fill="8DB3E2" w:themeFill="text2" w:themeFillTint="66"/>
            <w:vAlign w:val="center"/>
          </w:tcPr>
          <w:p w:rsidR="00BA56AE" w:rsidRPr="00B444B7" w:rsidRDefault="00BA56AE" w:rsidP="00407965">
            <w:pPr>
              <w:pStyle w:val="a8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СГУ ИМ. ПИТИРИМА СОРОКИНА</w:t>
            </w:r>
          </w:p>
          <w:p w:rsidR="00BA56AE" w:rsidRDefault="00BA56AE" w:rsidP="00407965">
            <w:pPr>
              <w:spacing w:before="120" w:after="120"/>
              <w:jc w:val="center"/>
            </w:pPr>
            <w:r w:rsidRPr="00220903">
              <w:rPr>
                <w:b/>
                <w:bCs/>
                <w:color w:val="FFFFFF" w:themeColor="background1"/>
              </w:rPr>
              <w:t xml:space="preserve">(Октябрьский пр-т, д. 55а) 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21 сентября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Выставочный зал</w:t>
            </w:r>
          </w:p>
        </w:tc>
        <w:tc>
          <w:tcPr>
            <w:tcW w:w="7444" w:type="dxa"/>
            <w:vAlign w:val="center"/>
          </w:tcPr>
          <w:p w:rsidR="00BA56AE" w:rsidRDefault="00BA56AE" w:rsidP="00267FFD">
            <w:pPr>
              <w:spacing w:before="120" w:after="120"/>
              <w:jc w:val="both"/>
            </w:pPr>
            <w:r>
              <w:t xml:space="preserve">Открытие </w:t>
            </w:r>
            <w:r w:rsidRPr="00861893">
              <w:rPr>
                <w:b/>
              </w:rPr>
              <w:t>выставки «Акварель Севера»</w:t>
            </w:r>
          </w:p>
        </w:tc>
      </w:tr>
      <w:tr w:rsidR="00BA56AE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21 сентября </w:t>
            </w:r>
          </w:p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Выставочный зал</w:t>
            </w:r>
          </w:p>
        </w:tc>
        <w:tc>
          <w:tcPr>
            <w:tcW w:w="7444" w:type="dxa"/>
            <w:vAlign w:val="center"/>
          </w:tcPr>
          <w:p w:rsidR="00BA56AE" w:rsidRPr="00754870" w:rsidRDefault="00BA56AE" w:rsidP="00267FFD">
            <w:pPr>
              <w:spacing w:before="120" w:after="120"/>
            </w:pPr>
            <w:r w:rsidRPr="00754870">
              <w:t xml:space="preserve">Конец сентября – организация и открытие </w:t>
            </w:r>
            <w:r w:rsidRPr="00861893">
              <w:rPr>
                <w:b/>
              </w:rPr>
              <w:t>выставки «Воздух и вода»</w:t>
            </w:r>
            <w:r w:rsidRPr="00754870">
              <w:t xml:space="preserve"> </w:t>
            </w:r>
          </w:p>
        </w:tc>
      </w:tr>
      <w:tr w:rsidR="00BA56AE" w:rsidRPr="00964AFC" w:rsidTr="00267FFD">
        <w:trPr>
          <w:gridAfter w:val="1"/>
          <w:wAfter w:w="44" w:type="dxa"/>
          <w:trHeight w:val="415"/>
        </w:trPr>
        <w:tc>
          <w:tcPr>
            <w:tcW w:w="1938" w:type="dxa"/>
            <w:gridSpan w:val="2"/>
            <w:vAlign w:val="center"/>
          </w:tcPr>
          <w:p w:rsidR="00BA56AE" w:rsidRPr="005E1B67" w:rsidRDefault="00BA56AE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с 13 октября </w:t>
            </w:r>
          </w:p>
        </w:tc>
        <w:tc>
          <w:tcPr>
            <w:tcW w:w="7444" w:type="dxa"/>
            <w:vAlign w:val="center"/>
          </w:tcPr>
          <w:p w:rsidR="00BA56AE" w:rsidRDefault="00BA56AE" w:rsidP="00267FFD">
            <w:pPr>
              <w:spacing w:before="120" w:after="120"/>
            </w:pPr>
            <w:r w:rsidRPr="00861893">
              <w:rPr>
                <w:b/>
              </w:rPr>
              <w:t>Проект «Петербургские уроки»</w:t>
            </w:r>
            <w:r w:rsidRPr="00754870">
              <w:t xml:space="preserve"> (цикл академических лекций профессоров Российского государственного педагогического университета им. А.</w:t>
            </w:r>
            <w:r>
              <w:t xml:space="preserve"> </w:t>
            </w:r>
            <w:r w:rsidRPr="00754870">
              <w:t>Герцена</w:t>
            </w:r>
            <w:r>
              <w:t>)</w:t>
            </w:r>
          </w:p>
          <w:p w:rsidR="00BA56AE" w:rsidRPr="00754870" w:rsidRDefault="00BA56AE" w:rsidP="00267FFD">
            <w:pPr>
              <w:spacing w:before="120" w:after="120"/>
            </w:pPr>
            <w:r w:rsidRPr="0098293B">
              <w:rPr>
                <w:b/>
              </w:rPr>
              <w:t>Модератор</w:t>
            </w:r>
            <w:r>
              <w:t xml:space="preserve">: </w:t>
            </w:r>
            <w:proofErr w:type="spellStart"/>
            <w:r>
              <w:t>Сулимов</w:t>
            </w:r>
            <w:proofErr w:type="spellEnd"/>
            <w:r>
              <w:t xml:space="preserve"> Владимир Александрович, заведующий кафедрой культурологии и педагогической антропологии, доктор культурологии</w:t>
            </w:r>
          </w:p>
        </w:tc>
      </w:tr>
      <w:tr w:rsidR="00407965" w:rsidRPr="00D52732" w:rsidTr="00DC0B07">
        <w:trPr>
          <w:gridAfter w:val="1"/>
          <w:wAfter w:w="44" w:type="dxa"/>
        </w:trPr>
        <w:tc>
          <w:tcPr>
            <w:tcW w:w="938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965" w:rsidRPr="00B444B7" w:rsidRDefault="00407965" w:rsidP="00DC0B07">
            <w:pPr>
              <w:pStyle w:val="a8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СГУ ИМ. ПИТИРИМА СОРОКИНА</w:t>
            </w:r>
          </w:p>
          <w:p w:rsidR="00407965" w:rsidRPr="00407965" w:rsidRDefault="00407965" w:rsidP="004079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220903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ул. Бабушкина, 11</w:t>
            </w:r>
            <w:r w:rsidRPr="00220903">
              <w:rPr>
                <w:b/>
                <w:color w:val="FFFFFF" w:themeColor="background1"/>
              </w:rPr>
              <w:t>)</w:t>
            </w:r>
          </w:p>
        </w:tc>
      </w:tr>
      <w:tr w:rsidR="00407965" w:rsidRPr="00E90C2A" w:rsidTr="00DC0B07">
        <w:trPr>
          <w:gridAfter w:val="1"/>
          <w:wAfter w:w="44" w:type="dxa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07965" w:rsidRDefault="00407965" w:rsidP="00407965">
            <w:r>
              <w:rPr>
                <w:rStyle w:val="a5"/>
                <w:color w:val="0E2D84"/>
              </w:rPr>
              <w:t xml:space="preserve">21 ноября </w:t>
            </w:r>
          </w:p>
          <w:p w:rsidR="00407965" w:rsidRDefault="00407965" w:rsidP="00407965">
            <w:r>
              <w:rPr>
                <w:rStyle w:val="a5"/>
                <w:color w:val="0E2D84"/>
              </w:rPr>
              <w:t>13.00-14.00</w:t>
            </w:r>
          </w:p>
          <w:p w:rsidR="00407965" w:rsidRPr="00407965" w:rsidRDefault="00407965" w:rsidP="00407965">
            <w:r>
              <w:rPr>
                <w:rStyle w:val="a5"/>
                <w:color w:val="548DD4"/>
              </w:rPr>
              <w:t>97-98 ауд.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vAlign w:val="center"/>
          </w:tcPr>
          <w:p w:rsidR="00407965" w:rsidRDefault="00407965" w:rsidP="00407965">
            <w:pPr>
              <w:spacing w:before="120" w:after="120"/>
            </w:pPr>
            <w:r>
              <w:rPr>
                <w:rStyle w:val="a5"/>
              </w:rPr>
              <w:t>Открытая лекция: «Доказательная медицина как парадигма современной врачебной практики»</w:t>
            </w:r>
          </w:p>
          <w:p w:rsidR="00407965" w:rsidRPr="00E90C2A" w:rsidRDefault="00407965" w:rsidP="00407965">
            <w:pPr>
              <w:spacing w:before="120" w:after="120"/>
            </w:pPr>
            <w:r>
              <w:rPr>
                <w:rStyle w:val="a5"/>
              </w:rPr>
              <w:t>Лектор:</w:t>
            </w:r>
            <w:r>
              <w:t xml:space="preserve"> Овечкин Алексей Олегович, заведующий кафедрой терапии, доцент, канд. мед</w:t>
            </w:r>
            <w:proofErr w:type="gramStart"/>
            <w:r>
              <w:t>.</w:t>
            </w:r>
            <w:proofErr w:type="gramEnd"/>
            <w:r w:rsidR="0098293B">
              <w:t xml:space="preserve"> </w:t>
            </w:r>
            <w:proofErr w:type="gramStart"/>
            <w:r w:rsidR="0098293B">
              <w:t>н</w:t>
            </w:r>
            <w:proofErr w:type="gramEnd"/>
            <w:r w:rsidR="0098293B">
              <w:t>.</w:t>
            </w:r>
            <w:r>
              <w:t xml:space="preserve"> </w:t>
            </w:r>
          </w:p>
        </w:tc>
      </w:tr>
      <w:tr w:rsidR="00407965" w:rsidRPr="00964AFC" w:rsidTr="00267FFD">
        <w:trPr>
          <w:gridAfter w:val="1"/>
          <w:wAfter w:w="44" w:type="dxa"/>
          <w:trHeight w:val="415"/>
        </w:trPr>
        <w:tc>
          <w:tcPr>
            <w:tcW w:w="1938" w:type="dxa"/>
            <w:gridSpan w:val="2"/>
            <w:vAlign w:val="center"/>
          </w:tcPr>
          <w:p w:rsidR="00407965" w:rsidRDefault="00407965" w:rsidP="00DC0B07">
            <w:r>
              <w:rPr>
                <w:rStyle w:val="a5"/>
                <w:color w:val="0E2D84"/>
              </w:rPr>
              <w:t xml:space="preserve">28 ноября </w:t>
            </w:r>
          </w:p>
          <w:p w:rsidR="00407965" w:rsidRDefault="00407965" w:rsidP="00DC0B07">
            <w:r>
              <w:rPr>
                <w:rStyle w:val="a5"/>
                <w:color w:val="0E2D84"/>
              </w:rPr>
              <w:t>13.00-14.00</w:t>
            </w:r>
          </w:p>
          <w:p w:rsidR="00407965" w:rsidRPr="00407965" w:rsidRDefault="00407965" w:rsidP="00DC0B07">
            <w:r>
              <w:rPr>
                <w:rStyle w:val="a5"/>
                <w:color w:val="548DD4"/>
              </w:rPr>
              <w:t>97-98 ауд.</w:t>
            </w:r>
          </w:p>
        </w:tc>
        <w:tc>
          <w:tcPr>
            <w:tcW w:w="7444" w:type="dxa"/>
            <w:vAlign w:val="center"/>
          </w:tcPr>
          <w:p w:rsidR="00407965" w:rsidRDefault="00407965" w:rsidP="0098293B">
            <w:pPr>
              <w:spacing w:before="120" w:after="120"/>
              <w:jc w:val="both"/>
            </w:pPr>
            <w:r>
              <w:rPr>
                <w:rStyle w:val="a5"/>
              </w:rPr>
              <w:t xml:space="preserve">Открытая лекция: «Как распознать и противостоять явной и скрытой рекламе </w:t>
            </w:r>
            <w:proofErr w:type="spellStart"/>
            <w:r>
              <w:rPr>
                <w:rStyle w:val="a5"/>
              </w:rPr>
              <w:t>фармпрепаратов</w:t>
            </w:r>
            <w:proofErr w:type="spellEnd"/>
            <w:r>
              <w:rPr>
                <w:rStyle w:val="a5"/>
              </w:rPr>
              <w:t xml:space="preserve"> и неэффективных методов  диагностики и лечения в СМИ, научных публикациях и на врачебных конференциях»</w:t>
            </w:r>
          </w:p>
          <w:p w:rsidR="00407965" w:rsidRPr="00407965" w:rsidRDefault="00407965" w:rsidP="0098293B">
            <w:pPr>
              <w:spacing w:before="120" w:after="120"/>
              <w:jc w:val="both"/>
            </w:pPr>
            <w:r>
              <w:rPr>
                <w:rStyle w:val="a5"/>
              </w:rPr>
              <w:t>Лектор:</w:t>
            </w:r>
            <w:r>
              <w:t xml:space="preserve"> Ильиных Елена Игоревна, доцент кафедры терапии, канд. </w:t>
            </w:r>
            <w:proofErr w:type="spellStart"/>
            <w:r>
              <w:t>мед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. 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965" w:rsidRPr="00B444B7" w:rsidRDefault="00407965" w:rsidP="00267FFD">
            <w:pPr>
              <w:pStyle w:val="a8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444B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СГУ ИМ. ПИТИРИМА СОРОКИНА</w:t>
            </w:r>
          </w:p>
          <w:p w:rsidR="00407965" w:rsidRPr="00220903" w:rsidRDefault="00407965" w:rsidP="00267FFD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220903">
              <w:rPr>
                <w:b/>
                <w:color w:val="FFFFFF" w:themeColor="background1"/>
              </w:rPr>
              <w:t>(Ботанический сад, 1)</w:t>
            </w:r>
          </w:p>
          <w:p w:rsidR="00407965" w:rsidRPr="00D52732" w:rsidRDefault="00407965" w:rsidP="00267FFD">
            <w:pPr>
              <w:spacing w:before="120" w:after="120"/>
              <w:jc w:val="center"/>
              <w:rPr>
                <w:b/>
                <w:bCs/>
              </w:rPr>
            </w:pPr>
            <w:r w:rsidRPr="00220903">
              <w:rPr>
                <w:b/>
                <w:color w:val="FFFFFF" w:themeColor="background1"/>
              </w:rPr>
              <w:t>Научно-образовательный центр экологии, рационального природопользования и охраны природы (НОЦ «</w:t>
            </w:r>
            <w:proofErr w:type="spellStart"/>
            <w:r w:rsidRPr="00220903">
              <w:rPr>
                <w:b/>
                <w:color w:val="FFFFFF" w:themeColor="background1"/>
              </w:rPr>
              <w:t>Экоцентр</w:t>
            </w:r>
            <w:proofErr w:type="spellEnd"/>
            <w:r w:rsidRPr="00220903">
              <w:rPr>
                <w:b/>
                <w:color w:val="FFFFFF" w:themeColor="background1"/>
              </w:rPr>
              <w:t>»)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сентябрь </w:t>
            </w:r>
          </w:p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9.00-16.00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vAlign w:val="center"/>
          </w:tcPr>
          <w:p w:rsidR="00407965" w:rsidRDefault="00407965" w:rsidP="0098293B">
            <w:pPr>
              <w:spacing w:before="120" w:after="120"/>
            </w:pPr>
            <w:r w:rsidRPr="006C41DD">
              <w:rPr>
                <w:b/>
                <w:bCs/>
              </w:rPr>
              <w:t>Осенний поход в Ботанический сад</w:t>
            </w:r>
            <w:r w:rsidR="006E1653">
              <w:rPr>
                <w:b/>
                <w:bCs/>
              </w:rPr>
              <w:t>:</w:t>
            </w:r>
            <w:r>
              <w:t xml:space="preserve"> для детей 1-4 классов школ</w:t>
            </w:r>
          </w:p>
          <w:p w:rsidR="00407965" w:rsidRDefault="00407965" w:rsidP="00267FFD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5D1AD7">
              <w:t>Боос Анастасия Александровна, руководитель НОЦ «</w:t>
            </w:r>
            <w:proofErr w:type="spellStart"/>
            <w:r w:rsidRPr="005D1AD7">
              <w:t>Экоцентр</w:t>
            </w:r>
            <w:proofErr w:type="spellEnd"/>
            <w:r w:rsidRPr="005D1AD7">
              <w:t>»</w:t>
            </w:r>
          </w:p>
          <w:p w:rsidR="00407965" w:rsidRPr="00E90C2A" w:rsidRDefault="00407965" w:rsidP="00267FFD">
            <w:pPr>
              <w:spacing w:before="120" w:after="120"/>
            </w:pPr>
            <w:r>
              <w:t xml:space="preserve">Запись по телефону: </w:t>
            </w:r>
            <w:r w:rsidRPr="000C7920">
              <w:t>8 (8212) 311-190</w:t>
            </w:r>
            <w:r>
              <w:t xml:space="preserve">, </w:t>
            </w:r>
            <w:hyperlink r:id="rId12" w:history="1">
              <w:r w:rsidRPr="002622DF">
                <w:t>aaboos10@gmail.com</w:t>
              </w:r>
            </w:hyperlink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каждый вторник и четверг сентября </w:t>
            </w:r>
          </w:p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с 11 по 28 сентября </w:t>
            </w:r>
          </w:p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13.00-1</w:t>
            </w:r>
            <w:r>
              <w:rPr>
                <w:b/>
                <w:bCs/>
                <w:color w:val="0E2D84"/>
              </w:rPr>
              <w:t>5</w:t>
            </w:r>
            <w:r w:rsidRPr="005E1B67">
              <w:rPr>
                <w:b/>
                <w:bCs/>
                <w:color w:val="0E2D84"/>
              </w:rPr>
              <w:t>.00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vAlign w:val="center"/>
          </w:tcPr>
          <w:p w:rsidR="00407965" w:rsidRPr="00E56E1C" w:rsidRDefault="00407965" w:rsidP="00267FFD">
            <w:pPr>
              <w:spacing w:before="120" w:after="120"/>
              <w:jc w:val="both"/>
              <w:rPr>
                <w:b/>
              </w:rPr>
            </w:pPr>
            <w:r w:rsidRPr="00E56E1C">
              <w:rPr>
                <w:b/>
              </w:rPr>
              <w:t>Научно-образовательные экскурсии в Ботаническом саду</w:t>
            </w:r>
          </w:p>
          <w:p w:rsidR="00407965" w:rsidRDefault="00407965" w:rsidP="00267FFD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proofErr w:type="spellStart"/>
            <w:r w:rsidRPr="000C7920">
              <w:t>Новаковская</w:t>
            </w:r>
            <w:proofErr w:type="spellEnd"/>
            <w:r w:rsidRPr="000C7920">
              <w:t xml:space="preserve"> Татьяна Васильевна, к</w:t>
            </w:r>
            <w:r w:rsidR="008F3F97">
              <w:t>анд</w:t>
            </w:r>
            <w:r w:rsidRPr="000C7920">
              <w:t>.</w:t>
            </w:r>
            <w:r w:rsidR="008F3F97">
              <w:t xml:space="preserve"> </w:t>
            </w:r>
            <w:r w:rsidRPr="000C7920">
              <w:t>б</w:t>
            </w:r>
            <w:r w:rsidR="008F3F97">
              <w:t>иол</w:t>
            </w:r>
            <w:r w:rsidRPr="000C7920">
              <w:t>.</w:t>
            </w:r>
            <w:r w:rsidR="008F3F97">
              <w:t xml:space="preserve"> </w:t>
            </w:r>
            <w:r w:rsidRPr="000C7920">
              <w:t>н., заместитель руководителя по НИР НОЦ «</w:t>
            </w:r>
            <w:proofErr w:type="spellStart"/>
            <w:r w:rsidRPr="000C7920">
              <w:t>Экоцентр</w:t>
            </w:r>
            <w:proofErr w:type="spellEnd"/>
            <w:r w:rsidRPr="000C7920">
              <w:t>»</w:t>
            </w:r>
          </w:p>
          <w:p w:rsidR="00407965" w:rsidRPr="00080786" w:rsidRDefault="00407965" w:rsidP="00267FFD">
            <w:pPr>
              <w:spacing w:before="120" w:after="120"/>
              <w:jc w:val="both"/>
            </w:pPr>
            <w:r>
              <w:t xml:space="preserve">Запись по телефону: </w:t>
            </w:r>
            <w:r w:rsidRPr="000C7920">
              <w:t>8 (8212) 311-190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lastRenderedPageBreak/>
              <w:t xml:space="preserve">5 - 6 октября </w:t>
            </w:r>
          </w:p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9.00-16.00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vAlign w:val="center"/>
          </w:tcPr>
          <w:p w:rsidR="00407965" w:rsidRDefault="00407965" w:rsidP="00267FFD">
            <w:pPr>
              <w:spacing w:before="120" w:after="120"/>
            </w:pPr>
            <w:r w:rsidRPr="006C41DD">
              <w:rPr>
                <w:b/>
                <w:bCs/>
              </w:rPr>
              <w:t xml:space="preserve">«Открытый </w:t>
            </w:r>
            <w:r>
              <w:rPr>
                <w:b/>
                <w:bCs/>
              </w:rPr>
              <w:t>б</w:t>
            </w:r>
            <w:r w:rsidRPr="006C41DD">
              <w:rPr>
                <w:b/>
                <w:bCs/>
              </w:rPr>
              <w:t>отанический сада</w:t>
            </w:r>
            <w:r w:rsidRPr="00B40C4A">
              <w:rPr>
                <w:b/>
                <w:bCs/>
              </w:rPr>
              <w:t>»: д</w:t>
            </w:r>
            <w:r w:rsidRPr="00B40C4A">
              <w:rPr>
                <w:b/>
              </w:rPr>
              <w:t>ень открытых дверей</w:t>
            </w:r>
          </w:p>
          <w:p w:rsidR="00407965" w:rsidRDefault="00407965" w:rsidP="00267FFD">
            <w:pPr>
              <w:spacing w:before="120" w:after="120"/>
              <w:jc w:val="both"/>
            </w:pPr>
            <w:r w:rsidRPr="00220903">
              <w:rPr>
                <w:b/>
              </w:rPr>
              <w:t>Модератор:</w:t>
            </w:r>
            <w:r>
              <w:t xml:space="preserve"> </w:t>
            </w:r>
            <w:r w:rsidRPr="005D1AD7">
              <w:t>Боос Анастасия Александровна, руководитель НОЦ «</w:t>
            </w:r>
            <w:proofErr w:type="spellStart"/>
            <w:r w:rsidRPr="005D1AD7">
              <w:t>Экоцентр</w:t>
            </w:r>
            <w:proofErr w:type="spellEnd"/>
            <w:r w:rsidRPr="005D1AD7">
              <w:t>»</w:t>
            </w:r>
          </w:p>
          <w:p w:rsidR="00407965" w:rsidRPr="00080786" w:rsidRDefault="00407965" w:rsidP="00267FFD">
            <w:pPr>
              <w:spacing w:before="120" w:after="120"/>
            </w:pPr>
            <w:r>
              <w:t xml:space="preserve">Запись по телефону: </w:t>
            </w:r>
            <w:r w:rsidRPr="000C7920">
              <w:t>8 (8212) 311-190</w:t>
            </w:r>
            <w:r>
              <w:t xml:space="preserve">, </w:t>
            </w:r>
            <w:r w:rsidRPr="002622DF">
              <w:t>aaboos10@gmail.com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9382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07965" w:rsidRPr="005D1AD7" w:rsidRDefault="00407965" w:rsidP="00E8368A">
            <w:pPr>
              <w:spacing w:before="120" w:after="120"/>
              <w:jc w:val="center"/>
            </w:pPr>
            <w:r w:rsidRPr="00220903">
              <w:rPr>
                <w:b/>
                <w:color w:val="FFFFFF" w:themeColor="background1"/>
              </w:rPr>
              <w:t>МЕРОПРИЯТИЯ ПРОЕКТНОГО ОФИСА СГУ ИМ. ПИТИРИМА СОРОКИНА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407965" w:rsidRPr="005E1B67" w:rsidRDefault="00407965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22 сентября, </w:t>
            </w:r>
            <w:r w:rsidRPr="005E1B67">
              <w:rPr>
                <w:b/>
                <w:bCs/>
                <w:color w:val="0E2D84"/>
              </w:rPr>
              <w:br/>
              <w:t xml:space="preserve">29 сентября, </w:t>
            </w:r>
            <w:r w:rsidRPr="005E1B67">
              <w:rPr>
                <w:b/>
                <w:bCs/>
                <w:color w:val="0E2D84"/>
              </w:rPr>
              <w:br/>
              <w:t xml:space="preserve">6 октября, </w:t>
            </w:r>
            <w:r w:rsidRPr="005E1B67">
              <w:rPr>
                <w:b/>
                <w:bCs/>
                <w:color w:val="0E2D84"/>
              </w:rPr>
              <w:br/>
              <w:t xml:space="preserve">13 октября </w:t>
            </w:r>
          </w:p>
          <w:p w:rsidR="00407965" w:rsidRPr="005E1B67" w:rsidRDefault="00407965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17.00</w:t>
            </w:r>
          </w:p>
          <w:p w:rsidR="00407965" w:rsidRPr="005E1B67" w:rsidRDefault="00407965" w:rsidP="00DC0B07">
            <w:pPr>
              <w:rPr>
                <w:b/>
                <w:bCs/>
                <w:color w:val="0E2D84"/>
              </w:rPr>
            </w:pPr>
            <w:r w:rsidRPr="00F34CBE">
              <w:rPr>
                <w:b/>
                <w:bCs/>
                <w:color w:val="548DD4" w:themeColor="text2" w:themeTint="99"/>
              </w:rPr>
              <w:t>425 ауд.</w:t>
            </w:r>
          </w:p>
        </w:tc>
        <w:tc>
          <w:tcPr>
            <w:tcW w:w="7444" w:type="dxa"/>
            <w:vAlign w:val="center"/>
          </w:tcPr>
          <w:p w:rsidR="00407965" w:rsidRPr="00861893" w:rsidRDefault="00407965" w:rsidP="00DC0B07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>Мастер-класс «</w:t>
            </w:r>
            <w:proofErr w:type="spellStart"/>
            <w:r w:rsidRPr="00861893">
              <w:rPr>
                <w:b/>
              </w:rPr>
              <w:t>Демо</w:t>
            </w:r>
            <w:proofErr w:type="spellEnd"/>
            <w:r w:rsidRPr="00861893">
              <w:rPr>
                <w:b/>
              </w:rPr>
              <w:t>-дни «Предварительный отбор по программе УМНИК»</w:t>
            </w:r>
          </w:p>
          <w:p w:rsidR="00407965" w:rsidRDefault="00407965" w:rsidP="00DC0B07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Кораблев Анатолий, руководитель бизнес - инкубатора СГУ им. Питирима Сорокина</w:t>
            </w:r>
          </w:p>
          <w:p w:rsidR="00407965" w:rsidRDefault="00407965" w:rsidP="00DC0B07">
            <w:pPr>
              <w:spacing w:before="120" w:after="120"/>
            </w:pPr>
            <w:r>
              <w:t>Контактный телефон: +7(912)563-18-83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407965" w:rsidRPr="005E1B67" w:rsidRDefault="00407965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 xml:space="preserve">1 ноября </w:t>
            </w:r>
          </w:p>
          <w:p w:rsidR="00407965" w:rsidRPr="005E1B67" w:rsidRDefault="00407965" w:rsidP="00DC0B07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10.00</w:t>
            </w:r>
          </w:p>
        </w:tc>
        <w:tc>
          <w:tcPr>
            <w:tcW w:w="7444" w:type="dxa"/>
            <w:vAlign w:val="center"/>
          </w:tcPr>
          <w:p w:rsidR="00407965" w:rsidRPr="00861893" w:rsidRDefault="00407965" w:rsidP="00DC0B07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 xml:space="preserve">Онлайн - презентация и конференция «Администрирование арктических исследований и проектов» </w:t>
            </w:r>
          </w:p>
          <w:p w:rsidR="00407965" w:rsidRDefault="00407965" w:rsidP="00DC0B07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Серяков Александр Владимирович, руководитель проектного офиса СГУ им. Питирима Сорокина</w:t>
            </w:r>
          </w:p>
          <w:p w:rsidR="00407965" w:rsidRPr="00080786" w:rsidRDefault="00407965" w:rsidP="00861893">
            <w:pPr>
              <w:spacing w:before="120" w:after="120"/>
            </w:pPr>
            <w:r>
              <w:t xml:space="preserve">Контактный телефон: </w:t>
            </w:r>
            <w:r w:rsidRPr="005475D9">
              <w:t>8(8212)390-</w:t>
            </w:r>
            <w:r>
              <w:t>469</w:t>
            </w:r>
          </w:p>
        </w:tc>
      </w:tr>
      <w:tr w:rsidR="00407965" w:rsidRPr="00964AFC" w:rsidTr="000518C6">
        <w:trPr>
          <w:gridAfter w:val="1"/>
          <w:wAfter w:w="44" w:type="dxa"/>
        </w:trPr>
        <w:tc>
          <w:tcPr>
            <w:tcW w:w="1938" w:type="dxa"/>
            <w:gridSpan w:val="2"/>
            <w:vAlign w:val="center"/>
          </w:tcPr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 w:rsidRPr="005E1B67">
              <w:rPr>
                <w:b/>
                <w:bCs/>
                <w:color w:val="0E2D84"/>
              </w:rPr>
              <w:t>27 декабря 17.00</w:t>
            </w:r>
          </w:p>
          <w:p w:rsidR="00407965" w:rsidRPr="005E1B67" w:rsidRDefault="00407965" w:rsidP="00587DA2">
            <w:pPr>
              <w:rPr>
                <w:b/>
                <w:bCs/>
                <w:color w:val="0E2D8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7936" behindDoc="1" locked="0" layoutInCell="1" allowOverlap="1" wp14:anchorId="24E587CA" wp14:editId="1497098E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648335</wp:posOffset>
                  </wp:positionV>
                  <wp:extent cx="6029325" cy="471170"/>
                  <wp:effectExtent l="0" t="0" r="9525" b="5080"/>
                  <wp:wrapNone/>
                  <wp:docPr id="22" name="Рисунок 22" descr="C:\Users\GabovaMV\Desktop\универсальная\Презентация\элементы\пла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bovaMV\Desktop\универсальная\Презентация\элементы\пла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CBE">
              <w:rPr>
                <w:b/>
                <w:bCs/>
                <w:color w:val="548DD4" w:themeColor="text2" w:themeTint="99"/>
              </w:rPr>
              <w:t>425 ауд.</w:t>
            </w:r>
          </w:p>
        </w:tc>
        <w:tc>
          <w:tcPr>
            <w:tcW w:w="7444" w:type="dxa"/>
            <w:vAlign w:val="center"/>
          </w:tcPr>
          <w:p w:rsidR="00407965" w:rsidRPr="00861893" w:rsidRDefault="00407965" w:rsidP="0070414A">
            <w:pPr>
              <w:spacing w:before="120" w:after="120"/>
              <w:rPr>
                <w:b/>
              </w:rPr>
            </w:pPr>
            <w:r w:rsidRPr="00861893">
              <w:rPr>
                <w:b/>
              </w:rPr>
              <w:t xml:space="preserve">Круглый стол «Тренды в </w:t>
            </w:r>
            <w:r w:rsidRPr="00861893">
              <w:rPr>
                <w:b/>
                <w:lang w:val="en-US"/>
              </w:rPr>
              <w:t>IT</w:t>
            </w:r>
            <w:r w:rsidRPr="00861893">
              <w:rPr>
                <w:b/>
              </w:rPr>
              <w:t>-индустрии»</w:t>
            </w:r>
          </w:p>
          <w:p w:rsidR="00407965" w:rsidRDefault="00407965" w:rsidP="00977BDC">
            <w:pPr>
              <w:spacing w:before="120" w:after="120"/>
            </w:pPr>
            <w:r w:rsidRPr="00220903">
              <w:rPr>
                <w:b/>
              </w:rPr>
              <w:t>Модератор:</w:t>
            </w:r>
            <w:r>
              <w:t xml:space="preserve"> Кораблев Анатолий, руководитель </w:t>
            </w:r>
            <w:proofErr w:type="gramStart"/>
            <w:r>
              <w:t>бизнес-инкубатора</w:t>
            </w:r>
            <w:proofErr w:type="gramEnd"/>
            <w:r>
              <w:t xml:space="preserve"> СГУ им. Питирима Сорокина</w:t>
            </w:r>
          </w:p>
          <w:p w:rsidR="00407965" w:rsidRDefault="00407965" w:rsidP="00977BDC">
            <w:pPr>
              <w:spacing w:before="120" w:after="120"/>
            </w:pPr>
            <w:r>
              <w:t>Контактный телефон: +7(912)563-18-83</w:t>
            </w:r>
          </w:p>
        </w:tc>
      </w:tr>
    </w:tbl>
    <w:p w:rsidR="00D42027" w:rsidRDefault="00D42027" w:rsidP="003E7E75">
      <w:pPr>
        <w:jc w:val="center"/>
        <w:rPr>
          <w:b/>
          <w:bCs/>
        </w:rPr>
      </w:pPr>
    </w:p>
    <w:p w:rsidR="00826181" w:rsidRDefault="00826181" w:rsidP="00716659">
      <w:pPr>
        <w:pStyle w:val="Default"/>
        <w:rPr>
          <w:b/>
          <w:bCs/>
          <w:sz w:val="23"/>
          <w:szCs w:val="23"/>
        </w:rPr>
      </w:pPr>
    </w:p>
    <w:p w:rsidR="00EA058C" w:rsidRDefault="00EA058C">
      <w:pPr>
        <w:rPr>
          <w:b/>
          <w:bCs/>
        </w:rPr>
      </w:pPr>
      <w:r>
        <w:rPr>
          <w:b/>
          <w:bCs/>
        </w:rPr>
        <w:br w:type="page"/>
      </w:r>
    </w:p>
    <w:p w:rsidR="00826181" w:rsidRPr="005E1B67" w:rsidRDefault="00587DA2" w:rsidP="00B444B7">
      <w:pPr>
        <w:jc w:val="center"/>
        <w:rPr>
          <w:b/>
          <w:bCs/>
          <w:color w:val="0E2D84"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28625" cy="124790"/>
            <wp:effectExtent l="0" t="0" r="0" b="8890"/>
            <wp:docPr id="19" name="Рисунок 19" descr="C:\Users\GabovaMV\Desktop\универсальная\Презентация\элементы\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abovaMV\Desktop\универсальная\Презентация\элементы\5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</w:t>
      </w:r>
      <w:r w:rsidR="00826181" w:rsidRPr="005E1B67">
        <w:rPr>
          <w:b/>
          <w:bCs/>
          <w:color w:val="0E2D84"/>
          <w:sz w:val="22"/>
          <w:szCs w:val="22"/>
        </w:rPr>
        <w:t>М</w:t>
      </w:r>
      <w:r w:rsidR="00B444B7" w:rsidRPr="005E1B67">
        <w:rPr>
          <w:b/>
          <w:bCs/>
          <w:color w:val="0E2D84"/>
          <w:sz w:val="22"/>
          <w:szCs w:val="22"/>
        </w:rPr>
        <w:t>ЕРОПРИЯТИЯ В РАМКАХ ВСЕРОССИЙСКОГО ФЕСТИВАЛЯ НАУКИ В СЫКТЫВКАРСКОМ ЛЕСНОМ ИНСТИТУТЕ</w:t>
      </w:r>
    </w:p>
    <w:p w:rsidR="00826181" w:rsidRPr="00B22FBD" w:rsidRDefault="00826181" w:rsidP="00826181">
      <w:pPr>
        <w:jc w:val="center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1437"/>
        <w:gridCol w:w="1421"/>
        <w:gridCol w:w="1341"/>
        <w:gridCol w:w="2126"/>
      </w:tblGrid>
      <w:tr w:rsidR="00826181" w:rsidTr="000518C6">
        <w:trPr>
          <w:trHeight w:val="577"/>
        </w:trPr>
        <w:tc>
          <w:tcPr>
            <w:tcW w:w="3172" w:type="dxa"/>
            <w:shd w:val="clear" w:color="auto" w:fill="8DB3E2" w:themeFill="text2" w:themeFillTint="66"/>
          </w:tcPr>
          <w:p w:rsidR="00826181" w:rsidRPr="00826181" w:rsidRDefault="00826181" w:rsidP="008A11B1">
            <w:pPr>
              <w:jc w:val="center"/>
              <w:rPr>
                <w:b/>
              </w:rPr>
            </w:pPr>
            <w:r w:rsidRPr="00826181">
              <w:rPr>
                <w:b/>
              </w:rPr>
              <w:t>Название мероприятия</w:t>
            </w:r>
          </w:p>
        </w:tc>
        <w:tc>
          <w:tcPr>
            <w:tcW w:w="1437" w:type="dxa"/>
            <w:shd w:val="clear" w:color="auto" w:fill="8DB3E2" w:themeFill="text2" w:themeFillTint="66"/>
          </w:tcPr>
          <w:p w:rsidR="00826181" w:rsidRPr="00826181" w:rsidRDefault="00826181" w:rsidP="00EA058C">
            <w:pPr>
              <w:ind w:left="-162" w:right="-177"/>
              <w:jc w:val="center"/>
              <w:rPr>
                <w:b/>
              </w:rPr>
            </w:pPr>
            <w:r w:rsidRPr="00826181">
              <w:rPr>
                <w:b/>
              </w:rPr>
              <w:t>Дата проведения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826181" w:rsidRPr="00826181" w:rsidRDefault="00826181" w:rsidP="00EA058C">
            <w:pPr>
              <w:ind w:left="-181" w:right="-173"/>
              <w:jc w:val="center"/>
              <w:rPr>
                <w:b/>
              </w:rPr>
            </w:pPr>
            <w:r w:rsidRPr="00826181">
              <w:rPr>
                <w:b/>
              </w:rPr>
              <w:t>Время проведения</w:t>
            </w:r>
          </w:p>
        </w:tc>
        <w:tc>
          <w:tcPr>
            <w:tcW w:w="1341" w:type="dxa"/>
            <w:shd w:val="clear" w:color="auto" w:fill="8DB3E2" w:themeFill="text2" w:themeFillTint="66"/>
          </w:tcPr>
          <w:p w:rsidR="00826181" w:rsidRPr="00826181" w:rsidRDefault="00826181" w:rsidP="00EA058C">
            <w:pPr>
              <w:ind w:left="-185" w:right="-108"/>
              <w:jc w:val="center"/>
              <w:rPr>
                <w:b/>
              </w:rPr>
            </w:pPr>
            <w:r w:rsidRPr="00826181">
              <w:rPr>
                <w:b/>
              </w:rPr>
              <w:t>Аудитория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26181" w:rsidRPr="00826181" w:rsidRDefault="00EA058C" w:rsidP="00EA058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Контакт</w:t>
            </w:r>
            <w:r w:rsidR="00826181" w:rsidRPr="00826181">
              <w:rPr>
                <w:b/>
              </w:rPr>
              <w:t>ные лица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Фотовыставка «Экологические сюжеты» (посвящается году экологии)</w:t>
            </w:r>
          </w:p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Фотовыставка «Природа глазами экологов СЛИ»</w:t>
            </w:r>
          </w:p>
          <w:p w:rsidR="00826181" w:rsidRPr="00F34CBE" w:rsidRDefault="00826181" w:rsidP="008A11B1">
            <w:pPr>
              <w:jc w:val="both"/>
              <w:rPr>
                <w:color w:val="0E2D84"/>
              </w:rPr>
            </w:pPr>
          </w:p>
        </w:tc>
        <w:tc>
          <w:tcPr>
            <w:tcW w:w="1437" w:type="dxa"/>
          </w:tcPr>
          <w:p w:rsidR="00826181" w:rsidRPr="00034FF4" w:rsidRDefault="00826181" w:rsidP="008A11B1">
            <w:pPr>
              <w:jc w:val="center"/>
            </w:pPr>
            <w:r>
              <w:t>02-05 октября</w:t>
            </w:r>
            <w:r w:rsidRPr="00034FF4">
              <w:t xml:space="preserve"> 2017</w:t>
            </w:r>
            <w:r>
              <w:t xml:space="preserve"> года</w:t>
            </w:r>
          </w:p>
        </w:tc>
        <w:tc>
          <w:tcPr>
            <w:tcW w:w="1421" w:type="dxa"/>
          </w:tcPr>
          <w:p w:rsidR="00826181" w:rsidRPr="00AC0FEF" w:rsidRDefault="00826181" w:rsidP="0082029E">
            <w:pPr>
              <w:jc w:val="center"/>
              <w:rPr>
                <w:highlight w:val="yellow"/>
              </w:rPr>
            </w:pPr>
            <w:r w:rsidRPr="00034FF4">
              <w:t>В течени</w:t>
            </w:r>
            <w:r w:rsidR="0082029E">
              <w:t>е</w:t>
            </w:r>
            <w:r w:rsidRPr="00034FF4">
              <w:t xml:space="preserve"> дня</w:t>
            </w:r>
          </w:p>
        </w:tc>
        <w:tc>
          <w:tcPr>
            <w:tcW w:w="1341" w:type="dxa"/>
          </w:tcPr>
          <w:p w:rsidR="00826181" w:rsidRPr="00AC0FEF" w:rsidRDefault="00826181" w:rsidP="008A11B1">
            <w:pPr>
              <w:jc w:val="center"/>
              <w:rPr>
                <w:highlight w:val="yellow"/>
              </w:rPr>
            </w:pPr>
            <w:r w:rsidRPr="00034FF4">
              <w:t>Переход между корпусами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ООСиТБ</w:t>
            </w:r>
            <w:proofErr w:type="spellEnd"/>
            <w:r>
              <w:t xml:space="preserve"> </w:t>
            </w:r>
            <w:proofErr w:type="spellStart"/>
            <w:r>
              <w:t>Конык</w:t>
            </w:r>
            <w:proofErr w:type="spellEnd"/>
            <w:r>
              <w:t xml:space="preserve"> О.А. </w:t>
            </w:r>
          </w:p>
          <w:p w:rsidR="00826181" w:rsidRDefault="00826181" w:rsidP="008A11B1">
            <w:pPr>
              <w:jc w:val="center"/>
            </w:pPr>
            <w:r>
              <w:t>Полина И.Н.</w:t>
            </w:r>
          </w:p>
        </w:tc>
      </w:tr>
      <w:tr w:rsidR="00826181" w:rsidTr="000518C6">
        <w:trPr>
          <w:cantSplit/>
        </w:trPr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Экскурсия «Информационные ресурсы для науки»</w:t>
            </w:r>
          </w:p>
        </w:tc>
        <w:tc>
          <w:tcPr>
            <w:tcW w:w="1437" w:type="dxa"/>
          </w:tcPr>
          <w:p w:rsidR="00826181" w:rsidRPr="00034FF4" w:rsidRDefault="00826181" w:rsidP="008A11B1">
            <w:pPr>
              <w:jc w:val="center"/>
            </w:pPr>
            <w:r>
              <w:t>03 октября 2017 года</w:t>
            </w: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12:00</w:t>
            </w:r>
          </w:p>
          <w:p w:rsidR="00826181" w:rsidRPr="00AC0FEF" w:rsidRDefault="00826181" w:rsidP="008A11B1">
            <w:pPr>
              <w:jc w:val="center"/>
              <w:rPr>
                <w:highlight w:val="yellow"/>
              </w:rPr>
            </w:pPr>
          </w:p>
        </w:tc>
        <w:tc>
          <w:tcPr>
            <w:tcW w:w="1341" w:type="dxa"/>
          </w:tcPr>
          <w:p w:rsidR="00826181" w:rsidRPr="00AC0FEF" w:rsidRDefault="00826181" w:rsidP="008A11B1">
            <w:pPr>
              <w:jc w:val="center"/>
              <w:rPr>
                <w:highlight w:val="yellow"/>
              </w:rPr>
            </w:pPr>
            <w:r>
              <w:t>Национальная библиотека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>Кафедра ВЛР,</w:t>
            </w:r>
            <w:r w:rsidR="00EA058C">
              <w:t xml:space="preserve"> </w:t>
            </w:r>
            <w:proofErr w:type="spellStart"/>
            <w:r>
              <w:t>ЗУиЛА</w:t>
            </w:r>
            <w:proofErr w:type="spellEnd"/>
            <w:r>
              <w:t xml:space="preserve"> </w:t>
            </w:r>
          </w:p>
          <w:p w:rsidR="00826181" w:rsidRDefault="00826181" w:rsidP="008A11B1">
            <w:pPr>
              <w:jc w:val="center"/>
            </w:pPr>
            <w:r>
              <w:t>Паршина Е.И.</w:t>
            </w:r>
          </w:p>
          <w:p w:rsidR="00826181" w:rsidRDefault="00826181" w:rsidP="008A11B1">
            <w:pPr>
              <w:jc w:val="center"/>
            </w:pP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Круглый стол «К вопросу о безопасности дорожного движения».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>05 октября 2017 года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9:55-11:25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ауд. 103-2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ТТМиО</w:t>
            </w:r>
            <w:proofErr w:type="spellEnd"/>
          </w:p>
          <w:p w:rsidR="00826181" w:rsidRDefault="00826181" w:rsidP="008A11B1">
            <w:pPr>
              <w:jc w:val="center"/>
            </w:pPr>
            <w:r>
              <w:t xml:space="preserve"> </w:t>
            </w:r>
            <w:proofErr w:type="spellStart"/>
            <w:r>
              <w:t>Абаимов</w:t>
            </w:r>
            <w:proofErr w:type="spellEnd"/>
            <w:r>
              <w:t xml:space="preserve"> Р.В.</w:t>
            </w:r>
          </w:p>
          <w:p w:rsidR="00826181" w:rsidRDefault="00826181" w:rsidP="008A11B1">
            <w:pPr>
              <w:jc w:val="center"/>
            </w:pPr>
            <w:proofErr w:type="spellStart"/>
            <w:r>
              <w:t>Чудов</w:t>
            </w:r>
            <w:proofErr w:type="spellEnd"/>
            <w:r>
              <w:t xml:space="preserve"> В.И.</w:t>
            </w:r>
          </w:p>
          <w:p w:rsidR="00826181" w:rsidRDefault="00826181" w:rsidP="008A11B1">
            <w:pPr>
              <w:jc w:val="center"/>
            </w:pPr>
            <w:r>
              <w:t>Молчанова А.А.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Научно-практический семинар «Очистка воды методом осаждения на предприятиях лесного комплекса»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>05 октября 2017 года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13:40-15:10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ауд. 309-2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АИ</w:t>
            </w:r>
            <w:proofErr w:type="gramStart"/>
            <w:r>
              <w:t>,Э</w:t>
            </w:r>
            <w:proofErr w:type="gramEnd"/>
            <w:r>
              <w:t>иТЭ</w:t>
            </w:r>
            <w:proofErr w:type="spellEnd"/>
          </w:p>
          <w:p w:rsidR="00826181" w:rsidRDefault="00826181" w:rsidP="008A11B1">
            <w:pPr>
              <w:jc w:val="center"/>
            </w:pPr>
            <w:proofErr w:type="spellStart"/>
            <w:r>
              <w:t>Леканова</w:t>
            </w:r>
            <w:proofErr w:type="spellEnd"/>
            <w:r>
              <w:t xml:space="preserve"> Т.Л. </w:t>
            </w:r>
          </w:p>
          <w:p w:rsidR="00826181" w:rsidRDefault="00826181" w:rsidP="008A11B1">
            <w:pPr>
              <w:jc w:val="center"/>
            </w:pPr>
            <w:r>
              <w:t>Казакова Е.Г.</w:t>
            </w:r>
          </w:p>
          <w:p w:rsidR="00826181" w:rsidRDefault="00826181" w:rsidP="008A11B1">
            <w:pPr>
              <w:jc w:val="center"/>
            </w:pP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Выставка инновационных проектов</w:t>
            </w:r>
          </w:p>
        </w:tc>
        <w:tc>
          <w:tcPr>
            <w:tcW w:w="1437" w:type="dxa"/>
          </w:tcPr>
          <w:p w:rsidR="00826181" w:rsidRPr="002B7B80" w:rsidRDefault="00826181" w:rsidP="008A11B1">
            <w:pPr>
              <w:jc w:val="center"/>
            </w:pPr>
            <w:r w:rsidRPr="002B7B80">
              <w:t>05-06 октября 2017 года</w:t>
            </w:r>
          </w:p>
        </w:tc>
        <w:tc>
          <w:tcPr>
            <w:tcW w:w="1421" w:type="dxa"/>
          </w:tcPr>
          <w:p w:rsidR="00826181" w:rsidRPr="002B7B80" w:rsidRDefault="00826181" w:rsidP="008A11B1">
            <w:pPr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826181" w:rsidRPr="002B7B80" w:rsidRDefault="00826181" w:rsidP="008A11B1">
            <w:pPr>
              <w:jc w:val="center"/>
            </w:pPr>
            <w:r w:rsidRPr="00034FF4">
              <w:t>Переход между корпусами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Отдел </w:t>
            </w:r>
            <w:proofErr w:type="spellStart"/>
            <w:r>
              <w:t>ООНиИД</w:t>
            </w:r>
            <w:proofErr w:type="spellEnd"/>
            <w:r>
              <w:t xml:space="preserve">; куратор УИЛ </w:t>
            </w:r>
          </w:p>
          <w:p w:rsidR="00826181" w:rsidRDefault="00826181" w:rsidP="00EA058C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Л.Э.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rStyle w:val="current"/>
                <w:color w:val="0E2D84"/>
              </w:rPr>
              <w:t>Научно-практический семинар «Испытания по определению механических свойств материалов и элементов конструкций»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>06 октября 2017 года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13:40-16:00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ауд. 104-2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АИ</w:t>
            </w:r>
            <w:proofErr w:type="gramStart"/>
            <w:r>
              <w:t>,Э</w:t>
            </w:r>
            <w:proofErr w:type="gramEnd"/>
            <w:r>
              <w:t>иТЭ</w:t>
            </w:r>
            <w:proofErr w:type="spellEnd"/>
          </w:p>
          <w:p w:rsidR="00826181" w:rsidRDefault="00826181" w:rsidP="008A11B1">
            <w:pPr>
              <w:jc w:val="center"/>
            </w:pPr>
            <w:r>
              <w:t xml:space="preserve">Демина М. Ю., </w:t>
            </w:r>
            <w:proofErr w:type="spellStart"/>
            <w:r>
              <w:t>Митюшев</w:t>
            </w:r>
            <w:proofErr w:type="spellEnd"/>
            <w:r>
              <w:t xml:space="preserve"> А.А.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Мастер-класс, демонстрация стенда «Электрифицированные технологии электропривода и освещения на службе человека»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>06 октября 2017 года</w:t>
            </w: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12.00 – 13.30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403-2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АИ</w:t>
            </w:r>
            <w:proofErr w:type="gramStart"/>
            <w:r>
              <w:t>,Э</w:t>
            </w:r>
            <w:proofErr w:type="gramEnd"/>
            <w:r>
              <w:t>иТЭ</w:t>
            </w:r>
            <w:proofErr w:type="spellEnd"/>
          </w:p>
          <w:p w:rsidR="00826181" w:rsidRDefault="00826181" w:rsidP="00EA058C">
            <w:pPr>
              <w:jc w:val="center"/>
            </w:pPr>
            <w:r>
              <w:t>Кузнецов В.А.</w:t>
            </w:r>
          </w:p>
        </w:tc>
      </w:tr>
      <w:tr w:rsidR="00826181" w:rsidTr="000518C6">
        <w:trPr>
          <w:trHeight w:val="766"/>
        </w:trPr>
        <w:tc>
          <w:tcPr>
            <w:tcW w:w="3172" w:type="dxa"/>
          </w:tcPr>
          <w:p w:rsidR="000518C6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Круглый стол «Молодежь Республики Коми – участники развития науки и инноваций» в рамках деятельности учебно-инновационной лаборатории «Полигон инновационных идей»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 xml:space="preserve">09 октября </w:t>
            </w:r>
          </w:p>
          <w:p w:rsidR="00826181" w:rsidRPr="006A5974" w:rsidRDefault="00826181" w:rsidP="008A11B1">
            <w:pPr>
              <w:jc w:val="center"/>
            </w:pPr>
            <w:r>
              <w:t>2017 года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14.00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музей истории СЛИ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Отдел </w:t>
            </w:r>
            <w:proofErr w:type="spellStart"/>
            <w:r>
              <w:t>ООНиИД</w:t>
            </w:r>
            <w:proofErr w:type="spellEnd"/>
            <w:r>
              <w:t xml:space="preserve">; куратор УИЛ </w:t>
            </w:r>
          </w:p>
          <w:p w:rsidR="00826181" w:rsidRDefault="00826181" w:rsidP="00EA058C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Л.Э.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Мероприятие «Деловой разговор»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 xml:space="preserve">09 октября </w:t>
            </w:r>
          </w:p>
          <w:p w:rsidR="00826181" w:rsidRDefault="00826181" w:rsidP="008A11B1">
            <w:pPr>
              <w:jc w:val="center"/>
            </w:pPr>
            <w:r>
              <w:t>2017 года</w:t>
            </w: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>1</w:t>
            </w:r>
            <w:r w:rsidR="00BD14F0">
              <w:rPr>
                <w:lang w:val="en-US"/>
              </w:rPr>
              <w:t>5</w:t>
            </w:r>
            <w:r>
              <w:t>:</w:t>
            </w:r>
            <w:r w:rsidR="00BD14F0">
              <w:rPr>
                <w:lang w:val="en-US"/>
              </w:rPr>
              <w:t>3</w:t>
            </w:r>
            <w:r>
              <w:t xml:space="preserve">0 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341" w:type="dxa"/>
          </w:tcPr>
          <w:p w:rsidR="00826181" w:rsidRDefault="00CF60EB" w:rsidP="008A11B1">
            <w:pPr>
              <w:jc w:val="center"/>
            </w:pPr>
            <w:r>
              <w:t>Актовый зал СЛИ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ВЛР</w:t>
            </w:r>
            <w:proofErr w:type="gramStart"/>
            <w:r>
              <w:t>,З</w:t>
            </w:r>
            <w:proofErr w:type="gramEnd"/>
            <w:r>
              <w:t>УиЛА</w:t>
            </w:r>
            <w:proofErr w:type="spellEnd"/>
            <w:r>
              <w:t xml:space="preserve"> </w:t>
            </w:r>
          </w:p>
          <w:p w:rsidR="00826181" w:rsidRDefault="00826181" w:rsidP="008A11B1">
            <w:pPr>
              <w:jc w:val="center"/>
            </w:pPr>
            <w:r>
              <w:t>Паршина Е.И.</w:t>
            </w:r>
          </w:p>
          <w:p w:rsidR="00826181" w:rsidRDefault="00826181" w:rsidP="008A11B1">
            <w:pPr>
              <w:jc w:val="center"/>
            </w:pPr>
            <w:r>
              <w:t>Дымова Л. М.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lastRenderedPageBreak/>
              <w:t>Семинар, посвященный дню работника дорожного хозяйства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>16 октября 2017 года</w:t>
            </w: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>
              <w:t xml:space="preserve">11:00 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>
              <w:t>ауд. 210-2</w:t>
            </w:r>
          </w:p>
        </w:tc>
        <w:tc>
          <w:tcPr>
            <w:tcW w:w="2126" w:type="dxa"/>
          </w:tcPr>
          <w:p w:rsidR="00826181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>
              <w:t>ФиАТПиП</w:t>
            </w:r>
            <w:proofErr w:type="spellEnd"/>
            <w:r>
              <w:t xml:space="preserve">, </w:t>
            </w:r>
          </w:p>
          <w:p w:rsidR="00826181" w:rsidRDefault="00826181" w:rsidP="008A11B1">
            <w:pPr>
              <w:jc w:val="center"/>
            </w:pPr>
            <w:r>
              <w:t>Сивков Е. Н.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8A11B1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Круглый стол «Экологические проблемы современных технологий»</w:t>
            </w:r>
          </w:p>
        </w:tc>
        <w:tc>
          <w:tcPr>
            <w:tcW w:w="1437" w:type="dxa"/>
          </w:tcPr>
          <w:p w:rsidR="00826181" w:rsidRPr="007B7C6D" w:rsidRDefault="00826181" w:rsidP="008A11B1">
            <w:pPr>
              <w:jc w:val="center"/>
            </w:pPr>
            <w:r>
              <w:t>19 октября 2017 года</w:t>
            </w:r>
            <w:r w:rsidRPr="007B7C6D">
              <w:t xml:space="preserve"> 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Default="00826181" w:rsidP="008A11B1">
            <w:pPr>
              <w:jc w:val="center"/>
            </w:pPr>
            <w:r w:rsidRPr="007B7C6D">
              <w:t>15:20-16:50</w:t>
            </w:r>
          </w:p>
        </w:tc>
        <w:tc>
          <w:tcPr>
            <w:tcW w:w="1341" w:type="dxa"/>
          </w:tcPr>
          <w:p w:rsidR="00826181" w:rsidRDefault="00826181" w:rsidP="008A11B1">
            <w:pPr>
              <w:jc w:val="center"/>
            </w:pPr>
            <w:r w:rsidRPr="007B7C6D">
              <w:t>ауд. 308-2</w:t>
            </w:r>
          </w:p>
        </w:tc>
        <w:tc>
          <w:tcPr>
            <w:tcW w:w="2126" w:type="dxa"/>
          </w:tcPr>
          <w:p w:rsidR="00826181" w:rsidRPr="007B7C6D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 w:rsidRPr="007B7C6D">
              <w:t>ХиХТ</w:t>
            </w:r>
            <w:proofErr w:type="spellEnd"/>
            <w:r w:rsidRPr="007B7C6D">
              <w:t xml:space="preserve"> Демин В.А.</w:t>
            </w:r>
          </w:p>
          <w:p w:rsidR="00826181" w:rsidRPr="007B7C6D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 w:rsidRPr="007B7C6D">
              <w:t>ООСиТБ</w:t>
            </w:r>
            <w:proofErr w:type="spellEnd"/>
            <w:r w:rsidRPr="007B7C6D">
              <w:t xml:space="preserve"> </w:t>
            </w:r>
          </w:p>
          <w:p w:rsidR="00826181" w:rsidRDefault="00826181" w:rsidP="008A11B1">
            <w:pPr>
              <w:jc w:val="center"/>
            </w:pPr>
            <w:proofErr w:type="spellStart"/>
            <w:r w:rsidRPr="007B7C6D">
              <w:t>Конык</w:t>
            </w:r>
            <w:proofErr w:type="spellEnd"/>
            <w:r w:rsidRPr="007B7C6D">
              <w:t xml:space="preserve"> О.А.</w:t>
            </w:r>
          </w:p>
        </w:tc>
      </w:tr>
      <w:tr w:rsidR="00826181" w:rsidTr="000518C6">
        <w:tc>
          <w:tcPr>
            <w:tcW w:w="3172" w:type="dxa"/>
          </w:tcPr>
          <w:p w:rsidR="00826181" w:rsidRPr="00F34CBE" w:rsidRDefault="00826181" w:rsidP="00B40C4A">
            <w:pPr>
              <w:jc w:val="both"/>
              <w:rPr>
                <w:color w:val="0E2D84"/>
              </w:rPr>
            </w:pPr>
            <w:r w:rsidRPr="00F34CBE">
              <w:rPr>
                <w:color w:val="0E2D84"/>
              </w:rPr>
              <w:t>Лекция Михайлова Василия Игоревича</w:t>
            </w:r>
            <w:r w:rsidR="00B40C4A">
              <w:rPr>
                <w:color w:val="0E2D84"/>
              </w:rPr>
              <w:t xml:space="preserve"> </w:t>
            </w:r>
            <w:r w:rsidRPr="00F34CBE">
              <w:rPr>
                <w:color w:val="0E2D84"/>
              </w:rPr>
              <w:t xml:space="preserve">на тему «Направления деятельности и разработки лаборатории ультрадисперсных систем Института химии Коми НЦ </w:t>
            </w:r>
            <w:proofErr w:type="spellStart"/>
            <w:r w:rsidRPr="00F34CBE">
              <w:rPr>
                <w:color w:val="0E2D84"/>
              </w:rPr>
              <w:t>УрО</w:t>
            </w:r>
            <w:proofErr w:type="spellEnd"/>
            <w:r w:rsidRPr="00F34CBE">
              <w:rPr>
                <w:color w:val="0E2D84"/>
              </w:rPr>
              <w:t xml:space="preserve"> РАН»</w:t>
            </w:r>
          </w:p>
        </w:tc>
        <w:tc>
          <w:tcPr>
            <w:tcW w:w="1437" w:type="dxa"/>
          </w:tcPr>
          <w:p w:rsidR="00826181" w:rsidRDefault="00826181" w:rsidP="008A11B1">
            <w:pPr>
              <w:jc w:val="center"/>
            </w:pPr>
            <w:r>
              <w:t xml:space="preserve">26 октября 2017 года </w:t>
            </w:r>
          </w:p>
          <w:p w:rsidR="00826181" w:rsidRDefault="00826181" w:rsidP="008A11B1">
            <w:pPr>
              <w:jc w:val="center"/>
            </w:pPr>
          </w:p>
        </w:tc>
        <w:tc>
          <w:tcPr>
            <w:tcW w:w="1421" w:type="dxa"/>
          </w:tcPr>
          <w:p w:rsidR="00826181" w:rsidRPr="007B7C6D" w:rsidRDefault="00826181" w:rsidP="008A11B1">
            <w:pPr>
              <w:jc w:val="center"/>
            </w:pPr>
            <w:r>
              <w:t>15:20</w:t>
            </w:r>
          </w:p>
        </w:tc>
        <w:tc>
          <w:tcPr>
            <w:tcW w:w="1341" w:type="dxa"/>
          </w:tcPr>
          <w:p w:rsidR="00826181" w:rsidRPr="007B7C6D" w:rsidRDefault="00826181" w:rsidP="008A11B1">
            <w:pPr>
              <w:jc w:val="center"/>
            </w:pPr>
            <w:r>
              <w:t>ауд. 308-2</w:t>
            </w:r>
          </w:p>
        </w:tc>
        <w:tc>
          <w:tcPr>
            <w:tcW w:w="2126" w:type="dxa"/>
          </w:tcPr>
          <w:p w:rsidR="00826181" w:rsidRPr="007B7C6D" w:rsidRDefault="00826181" w:rsidP="008A11B1">
            <w:pPr>
              <w:jc w:val="center"/>
            </w:pPr>
            <w:r>
              <w:t xml:space="preserve">Кафедра </w:t>
            </w:r>
            <w:proofErr w:type="spellStart"/>
            <w:r w:rsidRPr="007B7C6D">
              <w:t>ХиХТ</w:t>
            </w:r>
            <w:proofErr w:type="spellEnd"/>
            <w:r w:rsidRPr="007B7C6D">
              <w:t xml:space="preserve"> </w:t>
            </w:r>
          </w:p>
          <w:p w:rsidR="00826181" w:rsidRPr="007B7C6D" w:rsidRDefault="00826181" w:rsidP="008A11B1">
            <w:pPr>
              <w:jc w:val="center"/>
            </w:pPr>
            <w:r w:rsidRPr="007B7C6D">
              <w:t>Демин В.А.</w:t>
            </w:r>
          </w:p>
        </w:tc>
      </w:tr>
    </w:tbl>
    <w:p w:rsidR="00826181" w:rsidRDefault="007F45FA" w:rsidP="00826181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1270</wp:posOffset>
            </wp:positionV>
            <wp:extent cx="6029325" cy="471429"/>
            <wp:effectExtent l="0" t="0" r="0" b="5080"/>
            <wp:wrapNone/>
            <wp:docPr id="21" name="Рисунок 21" descr="C:\Users\GabovaMV\Desktop\универсальная\Презентация\элементы\пл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abovaMV\Desktop\универсальная\Презентация\элементы\плаш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28" cy="4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61" w:rsidRDefault="00B46A61" w:rsidP="00826181">
      <w:pPr>
        <w:jc w:val="both"/>
      </w:pPr>
    </w:p>
    <w:p w:rsidR="00B46A61" w:rsidRDefault="00B46A61" w:rsidP="00826181">
      <w:pPr>
        <w:jc w:val="both"/>
      </w:pPr>
    </w:p>
    <w:p w:rsidR="00716659" w:rsidRDefault="00716659" w:rsidP="00716659">
      <w:pPr>
        <w:pStyle w:val="Default"/>
        <w:rPr>
          <w:b/>
          <w:bCs/>
          <w:sz w:val="23"/>
          <w:szCs w:val="23"/>
        </w:rPr>
      </w:pPr>
    </w:p>
    <w:p w:rsidR="006E1A7B" w:rsidRDefault="006E1A7B" w:rsidP="00716659">
      <w:pPr>
        <w:pStyle w:val="Default"/>
        <w:rPr>
          <w:b/>
          <w:bCs/>
          <w:sz w:val="23"/>
          <w:szCs w:val="23"/>
        </w:rPr>
      </w:pPr>
    </w:p>
    <w:p w:rsidR="00716659" w:rsidRPr="00195454" w:rsidRDefault="00716659" w:rsidP="00E67814">
      <w:pPr>
        <w:ind w:left="709"/>
        <w:rPr>
          <w:b/>
          <w:bCs/>
        </w:rPr>
      </w:pPr>
    </w:p>
    <w:p w:rsidR="00716659" w:rsidRPr="00195454" w:rsidRDefault="00716659" w:rsidP="00716659">
      <w:pPr>
        <w:pStyle w:val="Default"/>
        <w:rPr>
          <w:sz w:val="23"/>
          <w:szCs w:val="23"/>
        </w:rPr>
      </w:pPr>
    </w:p>
    <w:p w:rsidR="00716659" w:rsidRPr="00195454" w:rsidRDefault="00716659">
      <w:pPr>
        <w:rPr>
          <w:b/>
          <w:bCs/>
        </w:rPr>
      </w:pPr>
    </w:p>
    <w:p w:rsidR="006B7601" w:rsidRPr="00195454" w:rsidRDefault="006B7601">
      <w:pPr>
        <w:rPr>
          <w:b/>
          <w:bCs/>
        </w:rPr>
      </w:pPr>
    </w:p>
    <w:p w:rsidR="00952F82" w:rsidRPr="00195454" w:rsidRDefault="00952F82" w:rsidP="00FD740F">
      <w:pPr>
        <w:rPr>
          <w:b/>
          <w:bCs/>
        </w:rPr>
      </w:pPr>
    </w:p>
    <w:sectPr w:rsidR="00952F82" w:rsidRPr="00195454" w:rsidSect="00DA448D">
      <w:footerReference w:type="default" r:id="rId16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E" w:rsidRDefault="00B525BE" w:rsidP="00DA448D">
      <w:r>
        <w:separator/>
      </w:r>
    </w:p>
  </w:endnote>
  <w:endnote w:type="continuationSeparator" w:id="0">
    <w:p w:rsidR="00B525BE" w:rsidRDefault="00B525BE" w:rsidP="00DA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07" w:rsidRDefault="00DC0B07" w:rsidP="00220903">
    <w:pPr>
      <w:pStyle w:val="ad"/>
      <w:tabs>
        <w:tab w:val="left" w:pos="6840"/>
      </w:tabs>
    </w:pPr>
    <w:r>
      <w:tab/>
    </w:r>
    <w:sdt>
      <w:sdtPr>
        <w:id w:val="-15037428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4BE5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:rsidR="00DC0B07" w:rsidRDefault="00DC0B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E" w:rsidRDefault="00B525BE" w:rsidP="00DA448D">
      <w:r>
        <w:separator/>
      </w:r>
    </w:p>
  </w:footnote>
  <w:footnote w:type="continuationSeparator" w:id="0">
    <w:p w:rsidR="00B525BE" w:rsidRDefault="00B525BE" w:rsidP="00DA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59.45pt;height:16.75pt;visibility:visible;mso-wrap-style:square" o:bullet="t">
        <v:imagedata r:id="rId1" o:title="58"/>
      </v:shape>
    </w:pict>
  </w:numPicBullet>
  <w:numPicBullet w:numPicBulletId="1">
    <w:pict>
      <v:shape id="_x0000_i1176" type="#_x0000_t75" style="width:15.9pt;height:15.9pt;visibility:visible;mso-wrap-style:square" o:bullet="t">
        <v:imagedata r:id="rId2" o:title="55"/>
      </v:shape>
    </w:pict>
  </w:numPicBullet>
  <w:abstractNum w:abstractNumId="0">
    <w:nsid w:val="05192F57"/>
    <w:multiLevelType w:val="hybridMultilevel"/>
    <w:tmpl w:val="9D58B670"/>
    <w:lvl w:ilvl="0" w:tplc="81E4A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C2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9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87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E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9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0F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4A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64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CD3FB7"/>
    <w:multiLevelType w:val="hybridMultilevel"/>
    <w:tmpl w:val="ECF0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4B32"/>
    <w:multiLevelType w:val="hybridMultilevel"/>
    <w:tmpl w:val="14AC8B54"/>
    <w:lvl w:ilvl="0" w:tplc="9CFA8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EB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A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C3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2D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CF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C6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C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AF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636F28"/>
    <w:multiLevelType w:val="hybridMultilevel"/>
    <w:tmpl w:val="5A3E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3322"/>
    <w:multiLevelType w:val="hybridMultilevel"/>
    <w:tmpl w:val="ABC2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C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40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4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B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81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25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A3884"/>
    <w:multiLevelType w:val="hybridMultilevel"/>
    <w:tmpl w:val="AD680B40"/>
    <w:lvl w:ilvl="0" w:tplc="FE628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06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E5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E9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F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60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0D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41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6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A564C9"/>
    <w:multiLevelType w:val="hybridMultilevel"/>
    <w:tmpl w:val="A156EDDA"/>
    <w:lvl w:ilvl="0" w:tplc="8C10B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A2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49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6B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ED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8D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0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24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CB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9A47A4"/>
    <w:multiLevelType w:val="hybridMultilevel"/>
    <w:tmpl w:val="3848AFAA"/>
    <w:lvl w:ilvl="0" w:tplc="A10E3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0D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CB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A3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48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CA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E0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5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4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F42EB1"/>
    <w:multiLevelType w:val="hybridMultilevel"/>
    <w:tmpl w:val="CE983B12"/>
    <w:lvl w:ilvl="0" w:tplc="6C0C8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67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AE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7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45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B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F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4F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62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29270C"/>
    <w:multiLevelType w:val="hybridMultilevel"/>
    <w:tmpl w:val="E6EA6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E522F"/>
    <w:multiLevelType w:val="hybridMultilevel"/>
    <w:tmpl w:val="25E06838"/>
    <w:lvl w:ilvl="0" w:tplc="BFEC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C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40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4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B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81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25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B4"/>
    <w:rsid w:val="00000E5E"/>
    <w:rsid w:val="00000F09"/>
    <w:rsid w:val="00001431"/>
    <w:rsid w:val="00002913"/>
    <w:rsid w:val="00004FE5"/>
    <w:rsid w:val="00007313"/>
    <w:rsid w:val="00007AD1"/>
    <w:rsid w:val="00015C9E"/>
    <w:rsid w:val="00020148"/>
    <w:rsid w:val="00020229"/>
    <w:rsid w:val="000226D0"/>
    <w:rsid w:val="0002309E"/>
    <w:rsid w:val="00037CDE"/>
    <w:rsid w:val="000411D3"/>
    <w:rsid w:val="00042C5D"/>
    <w:rsid w:val="00043AC8"/>
    <w:rsid w:val="00044845"/>
    <w:rsid w:val="00045812"/>
    <w:rsid w:val="000461D2"/>
    <w:rsid w:val="000470E1"/>
    <w:rsid w:val="0004780A"/>
    <w:rsid w:val="000518BA"/>
    <w:rsid w:val="000518C6"/>
    <w:rsid w:val="0005193A"/>
    <w:rsid w:val="000533D7"/>
    <w:rsid w:val="00053431"/>
    <w:rsid w:val="000540EF"/>
    <w:rsid w:val="00057229"/>
    <w:rsid w:val="000579D8"/>
    <w:rsid w:val="00065363"/>
    <w:rsid w:val="000656CD"/>
    <w:rsid w:val="00066341"/>
    <w:rsid w:val="00070D17"/>
    <w:rsid w:val="000720CA"/>
    <w:rsid w:val="00072699"/>
    <w:rsid w:val="000741D8"/>
    <w:rsid w:val="0007775D"/>
    <w:rsid w:val="00080786"/>
    <w:rsid w:val="000856BA"/>
    <w:rsid w:val="000878AC"/>
    <w:rsid w:val="00092305"/>
    <w:rsid w:val="000927B9"/>
    <w:rsid w:val="000943B8"/>
    <w:rsid w:val="00094B10"/>
    <w:rsid w:val="00096F87"/>
    <w:rsid w:val="00097E12"/>
    <w:rsid w:val="000A429F"/>
    <w:rsid w:val="000B183B"/>
    <w:rsid w:val="000B1C7D"/>
    <w:rsid w:val="000B2A8F"/>
    <w:rsid w:val="000B3F98"/>
    <w:rsid w:val="000C18C5"/>
    <w:rsid w:val="000C5035"/>
    <w:rsid w:val="000D27D1"/>
    <w:rsid w:val="000D2D5A"/>
    <w:rsid w:val="000D3F37"/>
    <w:rsid w:val="000D4C46"/>
    <w:rsid w:val="000D5EA9"/>
    <w:rsid w:val="000D5F89"/>
    <w:rsid w:val="000D7BA2"/>
    <w:rsid w:val="000E4B45"/>
    <w:rsid w:val="000E5818"/>
    <w:rsid w:val="000E635F"/>
    <w:rsid w:val="000E7F26"/>
    <w:rsid w:val="000F0CAD"/>
    <w:rsid w:val="000F15DD"/>
    <w:rsid w:val="000F36FC"/>
    <w:rsid w:val="000F620A"/>
    <w:rsid w:val="000F6D76"/>
    <w:rsid w:val="0010097B"/>
    <w:rsid w:val="00101DF1"/>
    <w:rsid w:val="00102816"/>
    <w:rsid w:val="00102C98"/>
    <w:rsid w:val="001034F3"/>
    <w:rsid w:val="001035FB"/>
    <w:rsid w:val="001053CD"/>
    <w:rsid w:val="001204DB"/>
    <w:rsid w:val="00121A33"/>
    <w:rsid w:val="00125A74"/>
    <w:rsid w:val="00132333"/>
    <w:rsid w:val="00140F46"/>
    <w:rsid w:val="00141B04"/>
    <w:rsid w:val="00153D6F"/>
    <w:rsid w:val="001551F4"/>
    <w:rsid w:val="00155FE1"/>
    <w:rsid w:val="001568B8"/>
    <w:rsid w:val="0015731B"/>
    <w:rsid w:val="00160F24"/>
    <w:rsid w:val="00164044"/>
    <w:rsid w:val="0016458D"/>
    <w:rsid w:val="0016710B"/>
    <w:rsid w:val="00172AD7"/>
    <w:rsid w:val="001815CF"/>
    <w:rsid w:val="00184669"/>
    <w:rsid w:val="00187AEC"/>
    <w:rsid w:val="00191E42"/>
    <w:rsid w:val="00192172"/>
    <w:rsid w:val="00195454"/>
    <w:rsid w:val="00196BBE"/>
    <w:rsid w:val="001A0E04"/>
    <w:rsid w:val="001A2854"/>
    <w:rsid w:val="001A452D"/>
    <w:rsid w:val="001A609A"/>
    <w:rsid w:val="001A60C1"/>
    <w:rsid w:val="001A757F"/>
    <w:rsid w:val="001A7BB9"/>
    <w:rsid w:val="001B1762"/>
    <w:rsid w:val="001B4E21"/>
    <w:rsid w:val="001B51D2"/>
    <w:rsid w:val="001B6C49"/>
    <w:rsid w:val="001B7DBB"/>
    <w:rsid w:val="001C6FB2"/>
    <w:rsid w:val="001C7A36"/>
    <w:rsid w:val="001D1D78"/>
    <w:rsid w:val="001D2AD7"/>
    <w:rsid w:val="001E24BC"/>
    <w:rsid w:val="001E5F40"/>
    <w:rsid w:val="001F1518"/>
    <w:rsid w:val="001F1B75"/>
    <w:rsid w:val="001F63C2"/>
    <w:rsid w:val="001F74E5"/>
    <w:rsid w:val="001F7A23"/>
    <w:rsid w:val="0020094F"/>
    <w:rsid w:val="0020546D"/>
    <w:rsid w:val="002066AB"/>
    <w:rsid w:val="002107DC"/>
    <w:rsid w:val="00212040"/>
    <w:rsid w:val="002122F1"/>
    <w:rsid w:val="00212570"/>
    <w:rsid w:val="00220903"/>
    <w:rsid w:val="0023193D"/>
    <w:rsid w:val="00244406"/>
    <w:rsid w:val="00246A36"/>
    <w:rsid w:val="002575F7"/>
    <w:rsid w:val="002622DF"/>
    <w:rsid w:val="0026280B"/>
    <w:rsid w:val="00263A19"/>
    <w:rsid w:val="00264E8A"/>
    <w:rsid w:val="00265430"/>
    <w:rsid w:val="00267FFD"/>
    <w:rsid w:val="002721B9"/>
    <w:rsid w:val="0027562D"/>
    <w:rsid w:val="00276F21"/>
    <w:rsid w:val="00283916"/>
    <w:rsid w:val="00294B97"/>
    <w:rsid w:val="00295662"/>
    <w:rsid w:val="002A0654"/>
    <w:rsid w:val="002A14CB"/>
    <w:rsid w:val="002A250D"/>
    <w:rsid w:val="002A3ACD"/>
    <w:rsid w:val="002A490A"/>
    <w:rsid w:val="002A4C90"/>
    <w:rsid w:val="002A7D17"/>
    <w:rsid w:val="002B2C34"/>
    <w:rsid w:val="002B3C36"/>
    <w:rsid w:val="002B4DAA"/>
    <w:rsid w:val="002B675A"/>
    <w:rsid w:val="002C240D"/>
    <w:rsid w:val="002C5112"/>
    <w:rsid w:val="002C7381"/>
    <w:rsid w:val="002D0A6B"/>
    <w:rsid w:val="002D0C19"/>
    <w:rsid w:val="002D5D57"/>
    <w:rsid w:val="002D72E2"/>
    <w:rsid w:val="002E0F50"/>
    <w:rsid w:val="002E3518"/>
    <w:rsid w:val="002E41D0"/>
    <w:rsid w:val="002E43CE"/>
    <w:rsid w:val="002E60F9"/>
    <w:rsid w:val="002E69C2"/>
    <w:rsid w:val="002F0CC3"/>
    <w:rsid w:val="002F1402"/>
    <w:rsid w:val="002F2AF3"/>
    <w:rsid w:val="002F7601"/>
    <w:rsid w:val="00301F7B"/>
    <w:rsid w:val="00301F89"/>
    <w:rsid w:val="003043D7"/>
    <w:rsid w:val="0030518D"/>
    <w:rsid w:val="0030666E"/>
    <w:rsid w:val="003074F1"/>
    <w:rsid w:val="00307A34"/>
    <w:rsid w:val="00310001"/>
    <w:rsid w:val="00311DD0"/>
    <w:rsid w:val="00322434"/>
    <w:rsid w:val="00322F9A"/>
    <w:rsid w:val="00323BC0"/>
    <w:rsid w:val="003258C8"/>
    <w:rsid w:val="00330507"/>
    <w:rsid w:val="00331206"/>
    <w:rsid w:val="00331457"/>
    <w:rsid w:val="0033552C"/>
    <w:rsid w:val="003400CC"/>
    <w:rsid w:val="00345363"/>
    <w:rsid w:val="00345AD9"/>
    <w:rsid w:val="003464E1"/>
    <w:rsid w:val="00347148"/>
    <w:rsid w:val="00351830"/>
    <w:rsid w:val="00352134"/>
    <w:rsid w:val="00353965"/>
    <w:rsid w:val="00355D30"/>
    <w:rsid w:val="00355F6E"/>
    <w:rsid w:val="00356101"/>
    <w:rsid w:val="003656A3"/>
    <w:rsid w:val="003656B1"/>
    <w:rsid w:val="003666D0"/>
    <w:rsid w:val="00366F2E"/>
    <w:rsid w:val="003751CD"/>
    <w:rsid w:val="00381D0A"/>
    <w:rsid w:val="00382713"/>
    <w:rsid w:val="00385017"/>
    <w:rsid w:val="00385255"/>
    <w:rsid w:val="00385DC4"/>
    <w:rsid w:val="00387832"/>
    <w:rsid w:val="00391B7D"/>
    <w:rsid w:val="0039691C"/>
    <w:rsid w:val="00397753"/>
    <w:rsid w:val="003A2097"/>
    <w:rsid w:val="003B1F8B"/>
    <w:rsid w:val="003B26A2"/>
    <w:rsid w:val="003C4DAE"/>
    <w:rsid w:val="003C6712"/>
    <w:rsid w:val="003C6C86"/>
    <w:rsid w:val="003D31F6"/>
    <w:rsid w:val="003D393A"/>
    <w:rsid w:val="003D40D5"/>
    <w:rsid w:val="003D5210"/>
    <w:rsid w:val="003D6FBD"/>
    <w:rsid w:val="003E0891"/>
    <w:rsid w:val="003E1818"/>
    <w:rsid w:val="003E29F1"/>
    <w:rsid w:val="003E4A7D"/>
    <w:rsid w:val="003E6B53"/>
    <w:rsid w:val="003E7E75"/>
    <w:rsid w:val="003F26D5"/>
    <w:rsid w:val="003F60D8"/>
    <w:rsid w:val="003F7A4F"/>
    <w:rsid w:val="00400777"/>
    <w:rsid w:val="00401093"/>
    <w:rsid w:val="00407965"/>
    <w:rsid w:val="00407ACC"/>
    <w:rsid w:val="00412025"/>
    <w:rsid w:val="00413570"/>
    <w:rsid w:val="00413D67"/>
    <w:rsid w:val="004158FE"/>
    <w:rsid w:val="00423AF3"/>
    <w:rsid w:val="00425574"/>
    <w:rsid w:val="004264E4"/>
    <w:rsid w:val="0043345E"/>
    <w:rsid w:val="00434BAF"/>
    <w:rsid w:val="00435877"/>
    <w:rsid w:val="00435D11"/>
    <w:rsid w:val="00437A3F"/>
    <w:rsid w:val="00440579"/>
    <w:rsid w:val="004468B9"/>
    <w:rsid w:val="004510A0"/>
    <w:rsid w:val="00462CF3"/>
    <w:rsid w:val="00465E67"/>
    <w:rsid w:val="004660BF"/>
    <w:rsid w:val="00470BAD"/>
    <w:rsid w:val="00472AE3"/>
    <w:rsid w:val="00473359"/>
    <w:rsid w:val="00476375"/>
    <w:rsid w:val="0048285B"/>
    <w:rsid w:val="00483CD3"/>
    <w:rsid w:val="00490688"/>
    <w:rsid w:val="00490D3B"/>
    <w:rsid w:val="0049149A"/>
    <w:rsid w:val="0049210F"/>
    <w:rsid w:val="00492527"/>
    <w:rsid w:val="00494E75"/>
    <w:rsid w:val="00494EC5"/>
    <w:rsid w:val="004A1783"/>
    <w:rsid w:val="004A1D28"/>
    <w:rsid w:val="004A21AA"/>
    <w:rsid w:val="004A45D3"/>
    <w:rsid w:val="004A72DC"/>
    <w:rsid w:val="004A75BE"/>
    <w:rsid w:val="004A7E82"/>
    <w:rsid w:val="004B0C08"/>
    <w:rsid w:val="004C054C"/>
    <w:rsid w:val="004C16D8"/>
    <w:rsid w:val="004C28F9"/>
    <w:rsid w:val="004C2F2C"/>
    <w:rsid w:val="004C629E"/>
    <w:rsid w:val="004C63C7"/>
    <w:rsid w:val="004C6CA2"/>
    <w:rsid w:val="004C76A1"/>
    <w:rsid w:val="004D3D25"/>
    <w:rsid w:val="004D41C4"/>
    <w:rsid w:val="004D55DB"/>
    <w:rsid w:val="004E34F8"/>
    <w:rsid w:val="004E49A3"/>
    <w:rsid w:val="004E4FBD"/>
    <w:rsid w:val="004F4B44"/>
    <w:rsid w:val="004F7565"/>
    <w:rsid w:val="005002C8"/>
    <w:rsid w:val="005012AD"/>
    <w:rsid w:val="00503DD1"/>
    <w:rsid w:val="00507908"/>
    <w:rsid w:val="00507AAA"/>
    <w:rsid w:val="005120BC"/>
    <w:rsid w:val="00512510"/>
    <w:rsid w:val="005144C4"/>
    <w:rsid w:val="0052028F"/>
    <w:rsid w:val="005218F7"/>
    <w:rsid w:val="00524E95"/>
    <w:rsid w:val="005259EA"/>
    <w:rsid w:val="0052682D"/>
    <w:rsid w:val="00530740"/>
    <w:rsid w:val="00531F29"/>
    <w:rsid w:val="0053612B"/>
    <w:rsid w:val="00540A10"/>
    <w:rsid w:val="00541A13"/>
    <w:rsid w:val="00546410"/>
    <w:rsid w:val="0055486B"/>
    <w:rsid w:val="0056328F"/>
    <w:rsid w:val="0056678A"/>
    <w:rsid w:val="00571150"/>
    <w:rsid w:val="00572F69"/>
    <w:rsid w:val="0057447E"/>
    <w:rsid w:val="005747FB"/>
    <w:rsid w:val="0058047C"/>
    <w:rsid w:val="005819E1"/>
    <w:rsid w:val="00583D58"/>
    <w:rsid w:val="00587DA2"/>
    <w:rsid w:val="00591BB7"/>
    <w:rsid w:val="005925AA"/>
    <w:rsid w:val="00593A42"/>
    <w:rsid w:val="005A157A"/>
    <w:rsid w:val="005A1834"/>
    <w:rsid w:val="005A2019"/>
    <w:rsid w:val="005A2723"/>
    <w:rsid w:val="005A2974"/>
    <w:rsid w:val="005A4DC6"/>
    <w:rsid w:val="005A6F6A"/>
    <w:rsid w:val="005B5A2A"/>
    <w:rsid w:val="005B7232"/>
    <w:rsid w:val="005D0F12"/>
    <w:rsid w:val="005D2272"/>
    <w:rsid w:val="005D5E31"/>
    <w:rsid w:val="005D65F6"/>
    <w:rsid w:val="005D6B8B"/>
    <w:rsid w:val="005E1602"/>
    <w:rsid w:val="005E1B67"/>
    <w:rsid w:val="005F0F26"/>
    <w:rsid w:val="005F4B28"/>
    <w:rsid w:val="00604FA0"/>
    <w:rsid w:val="006076DE"/>
    <w:rsid w:val="00613A77"/>
    <w:rsid w:val="006143DB"/>
    <w:rsid w:val="00616945"/>
    <w:rsid w:val="00616C5F"/>
    <w:rsid w:val="00620EFB"/>
    <w:rsid w:val="00622202"/>
    <w:rsid w:val="00625A71"/>
    <w:rsid w:val="00633211"/>
    <w:rsid w:val="00633ACF"/>
    <w:rsid w:val="00634BA3"/>
    <w:rsid w:val="0063706C"/>
    <w:rsid w:val="00640AB9"/>
    <w:rsid w:val="006423F0"/>
    <w:rsid w:val="00642E18"/>
    <w:rsid w:val="00643C3D"/>
    <w:rsid w:val="0064619D"/>
    <w:rsid w:val="006466F9"/>
    <w:rsid w:val="006467B9"/>
    <w:rsid w:val="006474E9"/>
    <w:rsid w:val="00653589"/>
    <w:rsid w:val="006535BD"/>
    <w:rsid w:val="00655251"/>
    <w:rsid w:val="00655553"/>
    <w:rsid w:val="006643CD"/>
    <w:rsid w:val="00664BB4"/>
    <w:rsid w:val="00673161"/>
    <w:rsid w:val="006736A6"/>
    <w:rsid w:val="006740F4"/>
    <w:rsid w:val="006748A3"/>
    <w:rsid w:val="00674F36"/>
    <w:rsid w:val="00682787"/>
    <w:rsid w:val="00684FB3"/>
    <w:rsid w:val="00684FF7"/>
    <w:rsid w:val="006861FD"/>
    <w:rsid w:val="00686C4E"/>
    <w:rsid w:val="006957E5"/>
    <w:rsid w:val="00696763"/>
    <w:rsid w:val="00696AB9"/>
    <w:rsid w:val="006973BB"/>
    <w:rsid w:val="00697BA7"/>
    <w:rsid w:val="006A27D0"/>
    <w:rsid w:val="006A6321"/>
    <w:rsid w:val="006A753A"/>
    <w:rsid w:val="006B15B7"/>
    <w:rsid w:val="006B24F7"/>
    <w:rsid w:val="006B25BC"/>
    <w:rsid w:val="006B4447"/>
    <w:rsid w:val="006B4D58"/>
    <w:rsid w:val="006B60E6"/>
    <w:rsid w:val="006B7601"/>
    <w:rsid w:val="006C046D"/>
    <w:rsid w:val="006C0CE1"/>
    <w:rsid w:val="006C1B27"/>
    <w:rsid w:val="006C39B9"/>
    <w:rsid w:val="006C41DD"/>
    <w:rsid w:val="006D5ABB"/>
    <w:rsid w:val="006D5FE6"/>
    <w:rsid w:val="006E0B8D"/>
    <w:rsid w:val="006E1653"/>
    <w:rsid w:val="006E1A7B"/>
    <w:rsid w:val="006E3D58"/>
    <w:rsid w:val="006E6A5C"/>
    <w:rsid w:val="006F15A6"/>
    <w:rsid w:val="006F28DC"/>
    <w:rsid w:val="006F45AE"/>
    <w:rsid w:val="006F68C2"/>
    <w:rsid w:val="006F79D6"/>
    <w:rsid w:val="006F7ADE"/>
    <w:rsid w:val="006F7D08"/>
    <w:rsid w:val="00700E27"/>
    <w:rsid w:val="00701B8D"/>
    <w:rsid w:val="0070414A"/>
    <w:rsid w:val="00705FFB"/>
    <w:rsid w:val="007064E4"/>
    <w:rsid w:val="00707D98"/>
    <w:rsid w:val="0071010C"/>
    <w:rsid w:val="00711323"/>
    <w:rsid w:val="007120B0"/>
    <w:rsid w:val="007124A5"/>
    <w:rsid w:val="0071287E"/>
    <w:rsid w:val="00713836"/>
    <w:rsid w:val="007157DE"/>
    <w:rsid w:val="007158F3"/>
    <w:rsid w:val="00716659"/>
    <w:rsid w:val="00723662"/>
    <w:rsid w:val="00725866"/>
    <w:rsid w:val="00735D49"/>
    <w:rsid w:val="00741293"/>
    <w:rsid w:val="00741523"/>
    <w:rsid w:val="00742B5E"/>
    <w:rsid w:val="00754870"/>
    <w:rsid w:val="00755F03"/>
    <w:rsid w:val="00756AF0"/>
    <w:rsid w:val="007655F4"/>
    <w:rsid w:val="007709A5"/>
    <w:rsid w:val="00771644"/>
    <w:rsid w:val="007723DB"/>
    <w:rsid w:val="007744A0"/>
    <w:rsid w:val="00777689"/>
    <w:rsid w:val="00777B75"/>
    <w:rsid w:val="00784878"/>
    <w:rsid w:val="00785269"/>
    <w:rsid w:val="007905D8"/>
    <w:rsid w:val="00790C34"/>
    <w:rsid w:val="00795B79"/>
    <w:rsid w:val="00797CC4"/>
    <w:rsid w:val="007A0E88"/>
    <w:rsid w:val="007A2CA8"/>
    <w:rsid w:val="007A6203"/>
    <w:rsid w:val="007B1FAE"/>
    <w:rsid w:val="007C4107"/>
    <w:rsid w:val="007C60FD"/>
    <w:rsid w:val="007D1214"/>
    <w:rsid w:val="007D32F5"/>
    <w:rsid w:val="007D36B4"/>
    <w:rsid w:val="007D5026"/>
    <w:rsid w:val="007D6F91"/>
    <w:rsid w:val="007E32F5"/>
    <w:rsid w:val="007F09D4"/>
    <w:rsid w:val="007F3D64"/>
    <w:rsid w:val="007F45FA"/>
    <w:rsid w:val="007F5366"/>
    <w:rsid w:val="00802557"/>
    <w:rsid w:val="008040FF"/>
    <w:rsid w:val="00806888"/>
    <w:rsid w:val="008106ED"/>
    <w:rsid w:val="0081377A"/>
    <w:rsid w:val="00813815"/>
    <w:rsid w:val="00814451"/>
    <w:rsid w:val="0082029E"/>
    <w:rsid w:val="00821456"/>
    <w:rsid w:val="008259B3"/>
    <w:rsid w:val="00826181"/>
    <w:rsid w:val="00830B03"/>
    <w:rsid w:val="00830F57"/>
    <w:rsid w:val="00832CDD"/>
    <w:rsid w:val="00832FEB"/>
    <w:rsid w:val="00835D0C"/>
    <w:rsid w:val="00836AC8"/>
    <w:rsid w:val="00842B65"/>
    <w:rsid w:val="008434D6"/>
    <w:rsid w:val="008504BB"/>
    <w:rsid w:val="0085132B"/>
    <w:rsid w:val="00857FEE"/>
    <w:rsid w:val="00860EB1"/>
    <w:rsid w:val="008611D8"/>
    <w:rsid w:val="00861893"/>
    <w:rsid w:val="00861A75"/>
    <w:rsid w:val="0086441D"/>
    <w:rsid w:val="008658FF"/>
    <w:rsid w:val="008669F2"/>
    <w:rsid w:val="00872F3B"/>
    <w:rsid w:val="00875BDF"/>
    <w:rsid w:val="00876BB1"/>
    <w:rsid w:val="00881ED6"/>
    <w:rsid w:val="00896350"/>
    <w:rsid w:val="008979D6"/>
    <w:rsid w:val="008A11B1"/>
    <w:rsid w:val="008A230F"/>
    <w:rsid w:val="008A2ACA"/>
    <w:rsid w:val="008A440A"/>
    <w:rsid w:val="008A48A1"/>
    <w:rsid w:val="008A5771"/>
    <w:rsid w:val="008A780E"/>
    <w:rsid w:val="008B0A38"/>
    <w:rsid w:val="008B51AE"/>
    <w:rsid w:val="008C4A69"/>
    <w:rsid w:val="008C5445"/>
    <w:rsid w:val="008C5DD2"/>
    <w:rsid w:val="008C724A"/>
    <w:rsid w:val="008D2D77"/>
    <w:rsid w:val="008D53EB"/>
    <w:rsid w:val="008D631C"/>
    <w:rsid w:val="008D7417"/>
    <w:rsid w:val="008D7D44"/>
    <w:rsid w:val="008E1B98"/>
    <w:rsid w:val="008E5002"/>
    <w:rsid w:val="008E7F89"/>
    <w:rsid w:val="008F042F"/>
    <w:rsid w:val="008F1F1D"/>
    <w:rsid w:val="008F3F97"/>
    <w:rsid w:val="008F674F"/>
    <w:rsid w:val="00904315"/>
    <w:rsid w:val="00910541"/>
    <w:rsid w:val="00913BA7"/>
    <w:rsid w:val="009140BD"/>
    <w:rsid w:val="0092065E"/>
    <w:rsid w:val="00921136"/>
    <w:rsid w:val="00921660"/>
    <w:rsid w:val="00921A67"/>
    <w:rsid w:val="009274A0"/>
    <w:rsid w:val="00936610"/>
    <w:rsid w:val="00936A80"/>
    <w:rsid w:val="00936CCD"/>
    <w:rsid w:val="00940B8B"/>
    <w:rsid w:val="00943DBE"/>
    <w:rsid w:val="009472DF"/>
    <w:rsid w:val="00952F82"/>
    <w:rsid w:val="00953F1F"/>
    <w:rsid w:val="00954FEB"/>
    <w:rsid w:val="00955006"/>
    <w:rsid w:val="009556A1"/>
    <w:rsid w:val="009612A1"/>
    <w:rsid w:val="00964AFC"/>
    <w:rsid w:val="0096637A"/>
    <w:rsid w:val="00973D55"/>
    <w:rsid w:val="00975138"/>
    <w:rsid w:val="009762B6"/>
    <w:rsid w:val="00977BDC"/>
    <w:rsid w:val="00977E6F"/>
    <w:rsid w:val="00981FB3"/>
    <w:rsid w:val="00982676"/>
    <w:rsid w:val="0098293B"/>
    <w:rsid w:val="009867BB"/>
    <w:rsid w:val="00986E86"/>
    <w:rsid w:val="00993C1F"/>
    <w:rsid w:val="0099475E"/>
    <w:rsid w:val="00996D9B"/>
    <w:rsid w:val="00997094"/>
    <w:rsid w:val="0099732E"/>
    <w:rsid w:val="009A0DB0"/>
    <w:rsid w:val="009A6BC3"/>
    <w:rsid w:val="009C0628"/>
    <w:rsid w:val="009C7C88"/>
    <w:rsid w:val="009C7DBE"/>
    <w:rsid w:val="009D0040"/>
    <w:rsid w:val="009D1742"/>
    <w:rsid w:val="009D3253"/>
    <w:rsid w:val="009D3D1E"/>
    <w:rsid w:val="009D3E37"/>
    <w:rsid w:val="009D42E6"/>
    <w:rsid w:val="009D45A1"/>
    <w:rsid w:val="009D4741"/>
    <w:rsid w:val="009D5EFA"/>
    <w:rsid w:val="009E1837"/>
    <w:rsid w:val="009E1935"/>
    <w:rsid w:val="009E3644"/>
    <w:rsid w:val="009E4DFB"/>
    <w:rsid w:val="009E5F36"/>
    <w:rsid w:val="009E6A41"/>
    <w:rsid w:val="009F23EC"/>
    <w:rsid w:val="009F492C"/>
    <w:rsid w:val="00A0043A"/>
    <w:rsid w:val="00A11EC2"/>
    <w:rsid w:val="00A134DF"/>
    <w:rsid w:val="00A13C14"/>
    <w:rsid w:val="00A20A7C"/>
    <w:rsid w:val="00A235DC"/>
    <w:rsid w:val="00A23824"/>
    <w:rsid w:val="00A23B5F"/>
    <w:rsid w:val="00A23EBB"/>
    <w:rsid w:val="00A23F44"/>
    <w:rsid w:val="00A24DC8"/>
    <w:rsid w:val="00A25F20"/>
    <w:rsid w:val="00A321D7"/>
    <w:rsid w:val="00A32B11"/>
    <w:rsid w:val="00A34783"/>
    <w:rsid w:val="00A35D5F"/>
    <w:rsid w:val="00A4159E"/>
    <w:rsid w:val="00A41D06"/>
    <w:rsid w:val="00A47593"/>
    <w:rsid w:val="00A55514"/>
    <w:rsid w:val="00A56688"/>
    <w:rsid w:val="00A56E65"/>
    <w:rsid w:val="00A628CF"/>
    <w:rsid w:val="00A65471"/>
    <w:rsid w:val="00A662CF"/>
    <w:rsid w:val="00A66C7A"/>
    <w:rsid w:val="00A7686E"/>
    <w:rsid w:val="00A76D3F"/>
    <w:rsid w:val="00A80CFA"/>
    <w:rsid w:val="00A81C97"/>
    <w:rsid w:val="00A828A7"/>
    <w:rsid w:val="00A830D1"/>
    <w:rsid w:val="00A9312E"/>
    <w:rsid w:val="00A96EC0"/>
    <w:rsid w:val="00A96FDB"/>
    <w:rsid w:val="00AA0437"/>
    <w:rsid w:val="00AA1637"/>
    <w:rsid w:val="00AA3F91"/>
    <w:rsid w:val="00AA61B1"/>
    <w:rsid w:val="00AA7C21"/>
    <w:rsid w:val="00AB1395"/>
    <w:rsid w:val="00AB2AE2"/>
    <w:rsid w:val="00AB474A"/>
    <w:rsid w:val="00AB53AB"/>
    <w:rsid w:val="00AC10D9"/>
    <w:rsid w:val="00AC1AFC"/>
    <w:rsid w:val="00AC2445"/>
    <w:rsid w:val="00AC3AD4"/>
    <w:rsid w:val="00AC3F25"/>
    <w:rsid w:val="00AC4BE5"/>
    <w:rsid w:val="00AC6405"/>
    <w:rsid w:val="00AC709B"/>
    <w:rsid w:val="00AD240B"/>
    <w:rsid w:val="00AD7BE8"/>
    <w:rsid w:val="00AE62BA"/>
    <w:rsid w:val="00AF12C5"/>
    <w:rsid w:val="00AF1D35"/>
    <w:rsid w:val="00AF3452"/>
    <w:rsid w:val="00AF3E41"/>
    <w:rsid w:val="00AF485D"/>
    <w:rsid w:val="00B01E03"/>
    <w:rsid w:val="00B04C8F"/>
    <w:rsid w:val="00B06749"/>
    <w:rsid w:val="00B111D8"/>
    <w:rsid w:val="00B113FD"/>
    <w:rsid w:val="00B14A43"/>
    <w:rsid w:val="00B27284"/>
    <w:rsid w:val="00B3080A"/>
    <w:rsid w:val="00B317E5"/>
    <w:rsid w:val="00B322FC"/>
    <w:rsid w:val="00B35BB9"/>
    <w:rsid w:val="00B36898"/>
    <w:rsid w:val="00B40C4A"/>
    <w:rsid w:val="00B444B7"/>
    <w:rsid w:val="00B44EF2"/>
    <w:rsid w:val="00B4541E"/>
    <w:rsid w:val="00B46A61"/>
    <w:rsid w:val="00B47FA1"/>
    <w:rsid w:val="00B50CD4"/>
    <w:rsid w:val="00B525BE"/>
    <w:rsid w:val="00B53E75"/>
    <w:rsid w:val="00B541A3"/>
    <w:rsid w:val="00B65AAB"/>
    <w:rsid w:val="00B712D3"/>
    <w:rsid w:val="00B75BC7"/>
    <w:rsid w:val="00B83A4F"/>
    <w:rsid w:val="00B849E1"/>
    <w:rsid w:val="00B86A58"/>
    <w:rsid w:val="00B90AFA"/>
    <w:rsid w:val="00B94823"/>
    <w:rsid w:val="00B95822"/>
    <w:rsid w:val="00B96145"/>
    <w:rsid w:val="00B9728D"/>
    <w:rsid w:val="00B97369"/>
    <w:rsid w:val="00B979D8"/>
    <w:rsid w:val="00BA56AE"/>
    <w:rsid w:val="00BB30AA"/>
    <w:rsid w:val="00BB474C"/>
    <w:rsid w:val="00BB7B92"/>
    <w:rsid w:val="00BC070A"/>
    <w:rsid w:val="00BC145F"/>
    <w:rsid w:val="00BC339A"/>
    <w:rsid w:val="00BC3B72"/>
    <w:rsid w:val="00BD14F0"/>
    <w:rsid w:val="00BD356D"/>
    <w:rsid w:val="00BD4A9C"/>
    <w:rsid w:val="00BD517B"/>
    <w:rsid w:val="00BD658C"/>
    <w:rsid w:val="00BD6D90"/>
    <w:rsid w:val="00BE1B9F"/>
    <w:rsid w:val="00BE3986"/>
    <w:rsid w:val="00BF49C1"/>
    <w:rsid w:val="00BF49D6"/>
    <w:rsid w:val="00BF65CB"/>
    <w:rsid w:val="00BF7843"/>
    <w:rsid w:val="00C01AE6"/>
    <w:rsid w:val="00C03A7A"/>
    <w:rsid w:val="00C04D7C"/>
    <w:rsid w:val="00C05B13"/>
    <w:rsid w:val="00C1598F"/>
    <w:rsid w:val="00C166EB"/>
    <w:rsid w:val="00C21304"/>
    <w:rsid w:val="00C26169"/>
    <w:rsid w:val="00C27944"/>
    <w:rsid w:val="00C3273D"/>
    <w:rsid w:val="00C34257"/>
    <w:rsid w:val="00C40977"/>
    <w:rsid w:val="00C409C4"/>
    <w:rsid w:val="00C42E6A"/>
    <w:rsid w:val="00C46F77"/>
    <w:rsid w:val="00C525D2"/>
    <w:rsid w:val="00C558A4"/>
    <w:rsid w:val="00C55DA5"/>
    <w:rsid w:val="00C56C47"/>
    <w:rsid w:val="00C654D5"/>
    <w:rsid w:val="00C71659"/>
    <w:rsid w:val="00C723A3"/>
    <w:rsid w:val="00C74587"/>
    <w:rsid w:val="00C75289"/>
    <w:rsid w:val="00C83FE7"/>
    <w:rsid w:val="00C863DD"/>
    <w:rsid w:val="00C87801"/>
    <w:rsid w:val="00C9151E"/>
    <w:rsid w:val="00C966C9"/>
    <w:rsid w:val="00CA1877"/>
    <w:rsid w:val="00CA19ED"/>
    <w:rsid w:val="00CA28FF"/>
    <w:rsid w:val="00CA5F79"/>
    <w:rsid w:val="00CA7DB7"/>
    <w:rsid w:val="00CB1764"/>
    <w:rsid w:val="00CB2FE6"/>
    <w:rsid w:val="00CB406A"/>
    <w:rsid w:val="00CB7A57"/>
    <w:rsid w:val="00CC1130"/>
    <w:rsid w:val="00CC5EBD"/>
    <w:rsid w:val="00CC7668"/>
    <w:rsid w:val="00CC780C"/>
    <w:rsid w:val="00CD0511"/>
    <w:rsid w:val="00CD11ED"/>
    <w:rsid w:val="00CD7600"/>
    <w:rsid w:val="00CD78A4"/>
    <w:rsid w:val="00CE4582"/>
    <w:rsid w:val="00CE5B98"/>
    <w:rsid w:val="00CE6359"/>
    <w:rsid w:val="00CF232F"/>
    <w:rsid w:val="00CF3480"/>
    <w:rsid w:val="00CF60EB"/>
    <w:rsid w:val="00CF6EFE"/>
    <w:rsid w:val="00CF70A5"/>
    <w:rsid w:val="00D00604"/>
    <w:rsid w:val="00D07AD4"/>
    <w:rsid w:val="00D1179F"/>
    <w:rsid w:val="00D118F3"/>
    <w:rsid w:val="00D11C0A"/>
    <w:rsid w:val="00D12C86"/>
    <w:rsid w:val="00D15329"/>
    <w:rsid w:val="00D22675"/>
    <w:rsid w:val="00D22D9E"/>
    <w:rsid w:val="00D313C6"/>
    <w:rsid w:val="00D31BA8"/>
    <w:rsid w:val="00D33F7C"/>
    <w:rsid w:val="00D35253"/>
    <w:rsid w:val="00D42027"/>
    <w:rsid w:val="00D42E18"/>
    <w:rsid w:val="00D44A85"/>
    <w:rsid w:val="00D45446"/>
    <w:rsid w:val="00D46506"/>
    <w:rsid w:val="00D46F0A"/>
    <w:rsid w:val="00D52732"/>
    <w:rsid w:val="00D635B5"/>
    <w:rsid w:val="00D637F0"/>
    <w:rsid w:val="00D65E45"/>
    <w:rsid w:val="00D70D62"/>
    <w:rsid w:val="00D7407D"/>
    <w:rsid w:val="00D74B4A"/>
    <w:rsid w:val="00D7523B"/>
    <w:rsid w:val="00D75C1F"/>
    <w:rsid w:val="00D767D1"/>
    <w:rsid w:val="00D7786C"/>
    <w:rsid w:val="00D820A7"/>
    <w:rsid w:val="00D83E40"/>
    <w:rsid w:val="00D84007"/>
    <w:rsid w:val="00D86B94"/>
    <w:rsid w:val="00D92142"/>
    <w:rsid w:val="00D92580"/>
    <w:rsid w:val="00D93F4B"/>
    <w:rsid w:val="00D96AB4"/>
    <w:rsid w:val="00D97F28"/>
    <w:rsid w:val="00DA280A"/>
    <w:rsid w:val="00DA448D"/>
    <w:rsid w:val="00DA4F7D"/>
    <w:rsid w:val="00DB1573"/>
    <w:rsid w:val="00DB2068"/>
    <w:rsid w:val="00DB4BA3"/>
    <w:rsid w:val="00DB7B26"/>
    <w:rsid w:val="00DC0AE8"/>
    <w:rsid w:val="00DC0B07"/>
    <w:rsid w:val="00DC6B2A"/>
    <w:rsid w:val="00DD0918"/>
    <w:rsid w:val="00DD356A"/>
    <w:rsid w:val="00DD3592"/>
    <w:rsid w:val="00DD3AD9"/>
    <w:rsid w:val="00DD476D"/>
    <w:rsid w:val="00DD5AAE"/>
    <w:rsid w:val="00DE54E4"/>
    <w:rsid w:val="00DF06F3"/>
    <w:rsid w:val="00DF30FC"/>
    <w:rsid w:val="00E01938"/>
    <w:rsid w:val="00E04365"/>
    <w:rsid w:val="00E13CC5"/>
    <w:rsid w:val="00E16B65"/>
    <w:rsid w:val="00E17C3F"/>
    <w:rsid w:val="00E20D5C"/>
    <w:rsid w:val="00E21A61"/>
    <w:rsid w:val="00E21E24"/>
    <w:rsid w:val="00E238B8"/>
    <w:rsid w:val="00E23CEE"/>
    <w:rsid w:val="00E255B6"/>
    <w:rsid w:val="00E2664A"/>
    <w:rsid w:val="00E318C8"/>
    <w:rsid w:val="00E352E5"/>
    <w:rsid w:val="00E35BBF"/>
    <w:rsid w:val="00E51CC4"/>
    <w:rsid w:val="00E52630"/>
    <w:rsid w:val="00E53843"/>
    <w:rsid w:val="00E56411"/>
    <w:rsid w:val="00E56E1C"/>
    <w:rsid w:val="00E600D3"/>
    <w:rsid w:val="00E672F8"/>
    <w:rsid w:val="00E67814"/>
    <w:rsid w:val="00E73546"/>
    <w:rsid w:val="00E73630"/>
    <w:rsid w:val="00E737E1"/>
    <w:rsid w:val="00E8112E"/>
    <w:rsid w:val="00E81FBF"/>
    <w:rsid w:val="00E8368A"/>
    <w:rsid w:val="00E873C5"/>
    <w:rsid w:val="00E87A1B"/>
    <w:rsid w:val="00E90C2A"/>
    <w:rsid w:val="00E93647"/>
    <w:rsid w:val="00E96D1C"/>
    <w:rsid w:val="00E97D6F"/>
    <w:rsid w:val="00EA058C"/>
    <w:rsid w:val="00EA11D2"/>
    <w:rsid w:val="00EA38D2"/>
    <w:rsid w:val="00EA4215"/>
    <w:rsid w:val="00EA749B"/>
    <w:rsid w:val="00EA754B"/>
    <w:rsid w:val="00EB4822"/>
    <w:rsid w:val="00EB4A59"/>
    <w:rsid w:val="00EB5575"/>
    <w:rsid w:val="00EB57F3"/>
    <w:rsid w:val="00EB696D"/>
    <w:rsid w:val="00EB6F2D"/>
    <w:rsid w:val="00ED189E"/>
    <w:rsid w:val="00ED42D0"/>
    <w:rsid w:val="00ED6D5F"/>
    <w:rsid w:val="00ED7C50"/>
    <w:rsid w:val="00EE2A07"/>
    <w:rsid w:val="00EF0C7B"/>
    <w:rsid w:val="00EF0EA0"/>
    <w:rsid w:val="00EF2819"/>
    <w:rsid w:val="00EF391D"/>
    <w:rsid w:val="00F03DF6"/>
    <w:rsid w:val="00F06792"/>
    <w:rsid w:val="00F10FB7"/>
    <w:rsid w:val="00F111F9"/>
    <w:rsid w:val="00F166DF"/>
    <w:rsid w:val="00F2067E"/>
    <w:rsid w:val="00F2133B"/>
    <w:rsid w:val="00F224ED"/>
    <w:rsid w:val="00F250DB"/>
    <w:rsid w:val="00F30684"/>
    <w:rsid w:val="00F34CBE"/>
    <w:rsid w:val="00F4245A"/>
    <w:rsid w:val="00F45BE7"/>
    <w:rsid w:val="00F508B6"/>
    <w:rsid w:val="00F51064"/>
    <w:rsid w:val="00F54781"/>
    <w:rsid w:val="00F54B23"/>
    <w:rsid w:val="00F60EED"/>
    <w:rsid w:val="00F61389"/>
    <w:rsid w:val="00F71CF4"/>
    <w:rsid w:val="00F76594"/>
    <w:rsid w:val="00F772F0"/>
    <w:rsid w:val="00F801E0"/>
    <w:rsid w:val="00F82155"/>
    <w:rsid w:val="00F84086"/>
    <w:rsid w:val="00F85086"/>
    <w:rsid w:val="00F85479"/>
    <w:rsid w:val="00F9083E"/>
    <w:rsid w:val="00F90AF2"/>
    <w:rsid w:val="00F91493"/>
    <w:rsid w:val="00F93633"/>
    <w:rsid w:val="00F93CE9"/>
    <w:rsid w:val="00F95CB7"/>
    <w:rsid w:val="00FA19B9"/>
    <w:rsid w:val="00FA265D"/>
    <w:rsid w:val="00FA35E3"/>
    <w:rsid w:val="00FA42E1"/>
    <w:rsid w:val="00FA4DB8"/>
    <w:rsid w:val="00FA5154"/>
    <w:rsid w:val="00FB3523"/>
    <w:rsid w:val="00FB355D"/>
    <w:rsid w:val="00FB4CB2"/>
    <w:rsid w:val="00FB4E6F"/>
    <w:rsid w:val="00FC452E"/>
    <w:rsid w:val="00FC6C51"/>
    <w:rsid w:val="00FD740F"/>
    <w:rsid w:val="00FE0643"/>
    <w:rsid w:val="00FE0AF5"/>
    <w:rsid w:val="00FE565E"/>
    <w:rsid w:val="00FE62FE"/>
    <w:rsid w:val="00FF1EED"/>
    <w:rsid w:val="00FF3143"/>
    <w:rsid w:val="00FF739F"/>
    <w:rsid w:val="00FF750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5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B1F8B"/>
  </w:style>
  <w:style w:type="paragraph" w:styleId="a4">
    <w:name w:val="Normal (Web)"/>
    <w:basedOn w:val="a"/>
    <w:rsid w:val="00F5478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4781"/>
    <w:rPr>
      <w:b/>
      <w:bCs/>
    </w:rPr>
  </w:style>
  <w:style w:type="paragraph" w:styleId="a6">
    <w:name w:val="Balloon Text"/>
    <w:basedOn w:val="a"/>
    <w:semiHidden/>
    <w:rsid w:val="00997094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3656A3"/>
  </w:style>
  <w:style w:type="character" w:styleId="a7">
    <w:name w:val="Emphasis"/>
    <w:basedOn w:val="a0"/>
    <w:uiPriority w:val="20"/>
    <w:qFormat/>
    <w:rsid w:val="00F250DB"/>
    <w:rPr>
      <w:i/>
      <w:iCs/>
    </w:rPr>
  </w:style>
  <w:style w:type="paragraph" w:styleId="a8">
    <w:name w:val="List Paragraph"/>
    <w:basedOn w:val="a"/>
    <w:uiPriority w:val="34"/>
    <w:qFormat/>
    <w:rsid w:val="00861A7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10">
    <w:name w:val="Основной текст Знак1"/>
    <w:basedOn w:val="a0"/>
    <w:link w:val="a9"/>
    <w:uiPriority w:val="99"/>
    <w:rsid w:val="008D631C"/>
    <w:rPr>
      <w:spacing w:val="4"/>
      <w:shd w:val="clear" w:color="auto" w:fill="FFFFFF"/>
    </w:rPr>
  </w:style>
  <w:style w:type="character" w:customStyle="1" w:styleId="0pt">
    <w:name w:val="Основной текст + Интервал 0 pt"/>
    <w:basedOn w:val="10"/>
    <w:uiPriority w:val="99"/>
    <w:rsid w:val="008D631C"/>
    <w:rPr>
      <w:spacing w:val="4"/>
      <w:shd w:val="clear" w:color="auto" w:fill="FFFFFF"/>
    </w:rPr>
  </w:style>
  <w:style w:type="paragraph" w:styleId="a9">
    <w:name w:val="Body Text"/>
    <w:basedOn w:val="a"/>
    <w:link w:val="10"/>
    <w:uiPriority w:val="99"/>
    <w:rsid w:val="008D631C"/>
    <w:pPr>
      <w:widowControl w:val="0"/>
      <w:shd w:val="clear" w:color="auto" w:fill="FFFFFF"/>
      <w:spacing w:line="358" w:lineRule="exact"/>
      <w:jc w:val="both"/>
    </w:pPr>
    <w:rPr>
      <w:spacing w:val="4"/>
      <w:sz w:val="20"/>
      <w:szCs w:val="20"/>
    </w:rPr>
  </w:style>
  <w:style w:type="character" w:customStyle="1" w:styleId="aa">
    <w:name w:val="Основной текст Знак"/>
    <w:basedOn w:val="a0"/>
    <w:rsid w:val="008D631C"/>
    <w:rPr>
      <w:sz w:val="24"/>
      <w:szCs w:val="24"/>
    </w:rPr>
  </w:style>
  <w:style w:type="paragraph" w:customStyle="1" w:styleId="21">
    <w:name w:val="Знак Знак Знак2 Знак Знак Знак Знак"/>
    <w:basedOn w:val="a"/>
    <w:rsid w:val="0069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A4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448D"/>
    <w:rPr>
      <w:sz w:val="24"/>
      <w:szCs w:val="24"/>
    </w:rPr>
  </w:style>
  <w:style w:type="paragraph" w:styleId="ad">
    <w:name w:val="footer"/>
    <w:basedOn w:val="a"/>
    <w:link w:val="ae"/>
    <w:uiPriority w:val="99"/>
    <w:rsid w:val="00DA4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48D"/>
    <w:rPr>
      <w:sz w:val="24"/>
      <w:szCs w:val="24"/>
    </w:rPr>
  </w:style>
  <w:style w:type="paragraph" w:customStyle="1" w:styleId="Default">
    <w:name w:val="Default"/>
    <w:rsid w:val="007166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rsid w:val="00E67814"/>
    <w:rPr>
      <w:color w:val="0000FF" w:themeColor="hyperlink"/>
      <w:u w:val="single"/>
    </w:rPr>
  </w:style>
  <w:style w:type="character" w:customStyle="1" w:styleId="field-content">
    <w:name w:val="field-content"/>
    <w:basedOn w:val="a0"/>
    <w:rsid w:val="008A5771"/>
  </w:style>
  <w:style w:type="character" w:customStyle="1" w:styleId="current">
    <w:name w:val="current"/>
    <w:basedOn w:val="a0"/>
    <w:rsid w:val="00826181"/>
  </w:style>
  <w:style w:type="character" w:customStyle="1" w:styleId="20">
    <w:name w:val="Заголовок 2 Знак"/>
    <w:basedOn w:val="a0"/>
    <w:link w:val="2"/>
    <w:uiPriority w:val="9"/>
    <w:rsid w:val="008504BB"/>
    <w:rPr>
      <w:b/>
      <w:bCs/>
      <w:sz w:val="36"/>
      <w:szCs w:val="36"/>
    </w:rPr>
  </w:style>
  <w:style w:type="character" w:styleId="af0">
    <w:name w:val="FollowedHyperlink"/>
    <w:basedOn w:val="a0"/>
    <w:semiHidden/>
    <w:unhideWhenUsed/>
    <w:rsid w:val="00B46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5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B1F8B"/>
  </w:style>
  <w:style w:type="paragraph" w:styleId="a4">
    <w:name w:val="Normal (Web)"/>
    <w:basedOn w:val="a"/>
    <w:rsid w:val="00F5478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4781"/>
    <w:rPr>
      <w:b/>
      <w:bCs/>
    </w:rPr>
  </w:style>
  <w:style w:type="paragraph" w:styleId="a6">
    <w:name w:val="Balloon Text"/>
    <w:basedOn w:val="a"/>
    <w:semiHidden/>
    <w:rsid w:val="00997094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3656A3"/>
  </w:style>
  <w:style w:type="character" w:styleId="a7">
    <w:name w:val="Emphasis"/>
    <w:basedOn w:val="a0"/>
    <w:uiPriority w:val="20"/>
    <w:qFormat/>
    <w:rsid w:val="00F250DB"/>
    <w:rPr>
      <w:i/>
      <w:iCs/>
    </w:rPr>
  </w:style>
  <w:style w:type="paragraph" w:styleId="a8">
    <w:name w:val="List Paragraph"/>
    <w:basedOn w:val="a"/>
    <w:uiPriority w:val="34"/>
    <w:qFormat/>
    <w:rsid w:val="00861A7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10">
    <w:name w:val="Основной текст Знак1"/>
    <w:basedOn w:val="a0"/>
    <w:link w:val="a9"/>
    <w:uiPriority w:val="99"/>
    <w:rsid w:val="008D631C"/>
    <w:rPr>
      <w:spacing w:val="4"/>
      <w:shd w:val="clear" w:color="auto" w:fill="FFFFFF"/>
    </w:rPr>
  </w:style>
  <w:style w:type="character" w:customStyle="1" w:styleId="0pt">
    <w:name w:val="Основной текст + Интервал 0 pt"/>
    <w:basedOn w:val="10"/>
    <w:uiPriority w:val="99"/>
    <w:rsid w:val="008D631C"/>
    <w:rPr>
      <w:spacing w:val="4"/>
      <w:shd w:val="clear" w:color="auto" w:fill="FFFFFF"/>
    </w:rPr>
  </w:style>
  <w:style w:type="paragraph" w:styleId="a9">
    <w:name w:val="Body Text"/>
    <w:basedOn w:val="a"/>
    <w:link w:val="10"/>
    <w:uiPriority w:val="99"/>
    <w:rsid w:val="008D631C"/>
    <w:pPr>
      <w:widowControl w:val="0"/>
      <w:shd w:val="clear" w:color="auto" w:fill="FFFFFF"/>
      <w:spacing w:line="358" w:lineRule="exact"/>
      <w:jc w:val="both"/>
    </w:pPr>
    <w:rPr>
      <w:spacing w:val="4"/>
      <w:sz w:val="20"/>
      <w:szCs w:val="20"/>
    </w:rPr>
  </w:style>
  <w:style w:type="character" w:customStyle="1" w:styleId="aa">
    <w:name w:val="Основной текст Знак"/>
    <w:basedOn w:val="a0"/>
    <w:rsid w:val="008D631C"/>
    <w:rPr>
      <w:sz w:val="24"/>
      <w:szCs w:val="24"/>
    </w:rPr>
  </w:style>
  <w:style w:type="paragraph" w:customStyle="1" w:styleId="21">
    <w:name w:val="Знак Знак Знак2 Знак Знак Знак Знак"/>
    <w:basedOn w:val="a"/>
    <w:rsid w:val="0069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A4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448D"/>
    <w:rPr>
      <w:sz w:val="24"/>
      <w:szCs w:val="24"/>
    </w:rPr>
  </w:style>
  <w:style w:type="paragraph" w:styleId="ad">
    <w:name w:val="footer"/>
    <w:basedOn w:val="a"/>
    <w:link w:val="ae"/>
    <w:uiPriority w:val="99"/>
    <w:rsid w:val="00DA4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48D"/>
    <w:rPr>
      <w:sz w:val="24"/>
      <w:szCs w:val="24"/>
    </w:rPr>
  </w:style>
  <w:style w:type="paragraph" w:customStyle="1" w:styleId="Default">
    <w:name w:val="Default"/>
    <w:rsid w:val="007166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rsid w:val="00E67814"/>
    <w:rPr>
      <w:color w:val="0000FF" w:themeColor="hyperlink"/>
      <w:u w:val="single"/>
    </w:rPr>
  </w:style>
  <w:style w:type="character" w:customStyle="1" w:styleId="field-content">
    <w:name w:val="field-content"/>
    <w:basedOn w:val="a0"/>
    <w:rsid w:val="008A5771"/>
  </w:style>
  <w:style w:type="character" w:customStyle="1" w:styleId="current">
    <w:name w:val="current"/>
    <w:basedOn w:val="a0"/>
    <w:rsid w:val="00826181"/>
  </w:style>
  <w:style w:type="character" w:customStyle="1" w:styleId="20">
    <w:name w:val="Заголовок 2 Знак"/>
    <w:basedOn w:val="a0"/>
    <w:link w:val="2"/>
    <w:uiPriority w:val="9"/>
    <w:rsid w:val="008504BB"/>
    <w:rPr>
      <w:b/>
      <w:bCs/>
      <w:sz w:val="36"/>
      <w:szCs w:val="36"/>
    </w:rPr>
  </w:style>
  <w:style w:type="character" w:styleId="af0">
    <w:name w:val="FollowedHyperlink"/>
    <w:basedOn w:val="a0"/>
    <w:semiHidden/>
    <w:unhideWhenUsed/>
    <w:rsid w:val="00B46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boos1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A1AE-6709-43DF-BC18-B7B5A2C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госуниверситет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357каб</dc:creator>
  <cp:lastModifiedBy>Сигида Татьяна Сергеевна</cp:lastModifiedBy>
  <cp:revision>10</cp:revision>
  <cp:lastPrinted>2017-10-03T07:27:00Z</cp:lastPrinted>
  <dcterms:created xsi:type="dcterms:W3CDTF">2017-10-03T08:10:00Z</dcterms:created>
  <dcterms:modified xsi:type="dcterms:W3CDTF">2017-10-04T12:21:00Z</dcterms:modified>
</cp:coreProperties>
</file>